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EB" w:rsidRPr="003A4FEB" w:rsidRDefault="003A4FEB" w:rsidP="00C12C0C">
      <w:pPr>
        <w:spacing w:before="240"/>
        <w:jc w:val="center"/>
        <w:rPr>
          <w:b/>
        </w:rPr>
      </w:pPr>
      <w:r w:rsidRPr="003A4FEB">
        <w:rPr>
          <w:b/>
        </w:rPr>
        <w:t>Abstract Submission for the Ed Major Prize</w:t>
      </w:r>
      <w:r>
        <w:rPr>
          <w:b/>
        </w:rPr>
        <w:t xml:space="preserve">: </w:t>
      </w:r>
      <w:r w:rsidR="00333FC7" w:rsidRPr="007A5EE4">
        <w:rPr>
          <w:b/>
        </w:rPr>
        <w:t>Case r</w:t>
      </w:r>
      <w:r w:rsidRPr="007A5EE4">
        <w:rPr>
          <w:b/>
        </w:rPr>
        <w:t>eport</w:t>
      </w:r>
      <w:r w:rsidR="00333FC7" w:rsidRPr="007A5EE4">
        <w:rPr>
          <w:b/>
        </w:rPr>
        <w:t xml:space="preserve"> or series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3A4FEB" w:rsidTr="003A4FEB">
        <w:tc>
          <w:tcPr>
            <w:tcW w:w="1951" w:type="dxa"/>
          </w:tcPr>
          <w:p w:rsidR="003A4FEB" w:rsidRDefault="003A4FEB">
            <w:r>
              <w:t>Title</w:t>
            </w:r>
          </w:p>
          <w:p w:rsidR="007F17E6" w:rsidRDefault="007F17E6"/>
          <w:p w:rsidR="007F17E6" w:rsidRDefault="007F17E6"/>
        </w:tc>
        <w:tc>
          <w:tcPr>
            <w:tcW w:w="7291" w:type="dxa"/>
          </w:tcPr>
          <w:p w:rsidR="003A4FEB" w:rsidRDefault="003A4FEB"/>
          <w:p w:rsidR="000D77FA" w:rsidRDefault="000D77FA"/>
          <w:p w:rsidR="000D77FA" w:rsidRDefault="000D77FA"/>
          <w:p w:rsidR="000D77FA" w:rsidRDefault="000D77FA"/>
        </w:tc>
      </w:tr>
      <w:tr w:rsidR="003A4FEB" w:rsidTr="003A4FEB">
        <w:tc>
          <w:tcPr>
            <w:tcW w:w="1951" w:type="dxa"/>
          </w:tcPr>
          <w:p w:rsidR="003A4FEB" w:rsidRDefault="003A4FEB">
            <w:r>
              <w:t>Submitting author</w:t>
            </w:r>
          </w:p>
          <w:p w:rsidR="007F17E6" w:rsidRDefault="007F17E6"/>
          <w:p w:rsidR="007F17E6" w:rsidRDefault="007F17E6"/>
        </w:tc>
        <w:tc>
          <w:tcPr>
            <w:tcW w:w="7291" w:type="dxa"/>
          </w:tcPr>
          <w:p w:rsidR="003A4FEB" w:rsidRDefault="003A4FEB"/>
        </w:tc>
      </w:tr>
      <w:tr w:rsidR="003A4FEB" w:rsidTr="003A4FEB">
        <w:tc>
          <w:tcPr>
            <w:tcW w:w="1951" w:type="dxa"/>
          </w:tcPr>
          <w:p w:rsidR="003A4FEB" w:rsidRDefault="003A4FEB">
            <w:r>
              <w:t>Co-authors</w:t>
            </w:r>
            <w:r w:rsidR="001E15FB">
              <w:t>/ supervising colleague</w:t>
            </w:r>
          </w:p>
          <w:p w:rsidR="003A4FEB" w:rsidRDefault="003A4FEB"/>
        </w:tc>
        <w:tc>
          <w:tcPr>
            <w:tcW w:w="7291" w:type="dxa"/>
          </w:tcPr>
          <w:p w:rsidR="002C3B41" w:rsidRDefault="002C3B41"/>
        </w:tc>
      </w:tr>
      <w:tr w:rsidR="003A4FEB" w:rsidTr="003A4FEB">
        <w:tc>
          <w:tcPr>
            <w:tcW w:w="1951" w:type="dxa"/>
          </w:tcPr>
          <w:p w:rsidR="003A4FEB" w:rsidRDefault="003A4FEB">
            <w:r>
              <w:t>Institution</w:t>
            </w:r>
          </w:p>
          <w:p w:rsidR="007F17E6" w:rsidRDefault="007F17E6"/>
          <w:p w:rsidR="007F17E6" w:rsidRDefault="007F17E6"/>
        </w:tc>
        <w:tc>
          <w:tcPr>
            <w:tcW w:w="7291" w:type="dxa"/>
          </w:tcPr>
          <w:p w:rsidR="003A4FEB" w:rsidRDefault="003A4FEB"/>
        </w:tc>
      </w:tr>
      <w:tr w:rsidR="003A4FEB" w:rsidTr="003A4FEB">
        <w:tc>
          <w:tcPr>
            <w:tcW w:w="1951" w:type="dxa"/>
          </w:tcPr>
          <w:p w:rsidR="003A4FEB" w:rsidRDefault="003A4FEB">
            <w:r>
              <w:t>Submitting author email address</w:t>
            </w:r>
          </w:p>
          <w:p w:rsidR="007F17E6" w:rsidRDefault="007F17E6"/>
        </w:tc>
        <w:tc>
          <w:tcPr>
            <w:tcW w:w="7291" w:type="dxa"/>
          </w:tcPr>
          <w:p w:rsidR="003A4FEB" w:rsidRDefault="003A4FEB"/>
        </w:tc>
      </w:tr>
      <w:tr w:rsidR="003A4FEB" w:rsidTr="003A4FEB">
        <w:tc>
          <w:tcPr>
            <w:tcW w:w="1951" w:type="dxa"/>
          </w:tcPr>
          <w:p w:rsidR="003A4FEB" w:rsidRDefault="003A4FEB">
            <w:r>
              <w:t>Submitting author mobile phone no.</w:t>
            </w:r>
          </w:p>
          <w:p w:rsidR="007F17E6" w:rsidRDefault="007F17E6"/>
        </w:tc>
        <w:tc>
          <w:tcPr>
            <w:tcW w:w="7291" w:type="dxa"/>
          </w:tcPr>
          <w:p w:rsidR="003A4FEB" w:rsidRDefault="003A4FEB"/>
        </w:tc>
      </w:tr>
      <w:tr w:rsidR="00333FC7" w:rsidTr="00187F3C">
        <w:tc>
          <w:tcPr>
            <w:tcW w:w="9242" w:type="dxa"/>
            <w:gridSpan w:val="2"/>
          </w:tcPr>
          <w:p w:rsidR="00333FC7" w:rsidRDefault="00333FC7" w:rsidP="00333FC7">
            <w:pPr>
              <w:spacing w:before="120"/>
            </w:pPr>
            <w:r>
              <w:t xml:space="preserve">The submitting author has received written consent from the patient(s) to present this case (series): </w:t>
            </w:r>
          </w:p>
          <w:p w:rsidR="00333FC7" w:rsidRDefault="00333FC7" w:rsidP="00333FC7">
            <w:pPr>
              <w:spacing w:before="120"/>
            </w:pPr>
            <w:r w:rsidRPr="00333FC7">
              <w:rPr>
                <w:b/>
              </w:rPr>
              <w:t>YES/ NO</w:t>
            </w:r>
          </w:p>
          <w:p w:rsidR="00333FC7" w:rsidRDefault="00333FC7"/>
        </w:tc>
      </w:tr>
    </w:tbl>
    <w:p w:rsidR="003A4FEB" w:rsidRDefault="003A4FEB"/>
    <w:p w:rsidR="00C12C0C" w:rsidRDefault="00333FC7" w:rsidP="00333FC7">
      <w:r w:rsidRPr="00333FC7">
        <w:rPr>
          <w:b/>
        </w:rPr>
        <w:t>Please note</w:t>
      </w:r>
      <w:r>
        <w:t xml:space="preserve">: </w:t>
      </w:r>
    </w:p>
    <w:p w:rsidR="00C12C0C" w:rsidRDefault="00C12C0C" w:rsidP="00333FC7">
      <w:r>
        <w:t>I</w:t>
      </w:r>
      <w:r w:rsidR="00333FC7">
        <w:t xml:space="preserve">n submitting this abstract, the </w:t>
      </w:r>
      <w:r>
        <w:t xml:space="preserve">lead </w:t>
      </w:r>
      <w:r w:rsidR="00333FC7">
        <w:t>author confirms that this report has not previously been presented nationally/ intern</w:t>
      </w:r>
      <w:r w:rsidR="002C3B41">
        <w:t>ationally or published</w:t>
      </w:r>
      <w:r w:rsidR="00333FC7">
        <w:t>.</w:t>
      </w:r>
      <w:r>
        <w:t xml:space="preserve"> </w:t>
      </w:r>
    </w:p>
    <w:p w:rsidR="00333FC7" w:rsidRDefault="00C12C0C" w:rsidP="00333FC7">
      <w:r>
        <w:t>If</w:t>
      </w:r>
      <w:r w:rsidR="00333FC7">
        <w:t xml:space="preserve"> written consent to present this case</w:t>
      </w:r>
      <w:r w:rsidR="00B501F4">
        <w:t xml:space="preserve"> (series)</w:t>
      </w:r>
      <w:r w:rsidR="00333FC7">
        <w:t xml:space="preserve"> has not been obtained, </w:t>
      </w:r>
      <w:r>
        <w:t xml:space="preserve">by submission the lead </w:t>
      </w:r>
      <w:r w:rsidR="00333FC7">
        <w:t>author confirm</w:t>
      </w:r>
      <w:r>
        <w:t>s</w:t>
      </w:r>
      <w:r w:rsidR="00333FC7">
        <w:t xml:space="preserve"> </w:t>
      </w:r>
      <w:r>
        <w:t>that</w:t>
      </w:r>
      <w:r w:rsidR="00F072C2">
        <w:t xml:space="preserve"> elements of their abstract/</w:t>
      </w:r>
      <w:r w:rsidR="00333FC7">
        <w:t>presentat</w:t>
      </w:r>
      <w:r w:rsidR="00F072C2">
        <w:t>ion entail minimal</w:t>
      </w:r>
      <w:r>
        <w:t xml:space="preserve"> risk of</w:t>
      </w:r>
      <w:r w:rsidR="00333FC7">
        <w:t xml:space="preserve"> patient identification.</w:t>
      </w:r>
    </w:p>
    <w:p w:rsidR="003A4FEB" w:rsidRPr="00333FC7" w:rsidRDefault="00333FC7" w:rsidP="00333FC7">
      <w:r>
        <w:br w:type="column"/>
      </w:r>
      <w:r>
        <w:rPr>
          <w:b/>
        </w:rPr>
        <w:lastRenderedPageBreak/>
        <w:t>Case report</w:t>
      </w:r>
      <w:r w:rsidR="007A5EE4">
        <w:rPr>
          <w:b/>
        </w:rPr>
        <w:t>/ series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3A4FEB" w:rsidTr="00EF1C06">
        <w:tc>
          <w:tcPr>
            <w:tcW w:w="1951" w:type="dxa"/>
          </w:tcPr>
          <w:p w:rsidR="003A4FEB" w:rsidRDefault="00D9752C" w:rsidP="00EF1C06">
            <w:r>
              <w:t>Introduction</w:t>
            </w:r>
          </w:p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</w:tc>
        <w:tc>
          <w:tcPr>
            <w:tcW w:w="7291" w:type="dxa"/>
          </w:tcPr>
          <w:p w:rsidR="003A4FEB" w:rsidRDefault="003A4FEB" w:rsidP="00EF1C06"/>
        </w:tc>
      </w:tr>
      <w:tr w:rsidR="003A4FEB" w:rsidTr="00EF1C06">
        <w:tc>
          <w:tcPr>
            <w:tcW w:w="1951" w:type="dxa"/>
          </w:tcPr>
          <w:p w:rsidR="003A4FEB" w:rsidRDefault="003A4FEB" w:rsidP="00EF1C06">
            <w:r>
              <w:t>Case History</w:t>
            </w:r>
            <w:r w:rsidR="007A5EE4">
              <w:t>/ Series</w:t>
            </w:r>
          </w:p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</w:tc>
        <w:tc>
          <w:tcPr>
            <w:tcW w:w="7291" w:type="dxa"/>
          </w:tcPr>
          <w:p w:rsidR="003A4FEB" w:rsidRDefault="003A4FEB" w:rsidP="00EF1C06"/>
        </w:tc>
      </w:tr>
      <w:tr w:rsidR="003A4FEB" w:rsidTr="00EF1C06">
        <w:tc>
          <w:tcPr>
            <w:tcW w:w="1951" w:type="dxa"/>
          </w:tcPr>
          <w:p w:rsidR="003A4FEB" w:rsidRDefault="003A4FEB" w:rsidP="00EF1C06">
            <w:r>
              <w:t>Discussion</w:t>
            </w:r>
          </w:p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</w:tc>
        <w:tc>
          <w:tcPr>
            <w:tcW w:w="7291" w:type="dxa"/>
          </w:tcPr>
          <w:p w:rsidR="003A4FEB" w:rsidRDefault="003A4FEB" w:rsidP="00EF1C06"/>
        </w:tc>
      </w:tr>
      <w:tr w:rsidR="003A4FEB" w:rsidTr="00EF1C06">
        <w:tc>
          <w:tcPr>
            <w:tcW w:w="1951" w:type="dxa"/>
          </w:tcPr>
          <w:p w:rsidR="003A4FEB" w:rsidRDefault="003A4FEB" w:rsidP="00EF1C06">
            <w:r>
              <w:t>Key learning points</w:t>
            </w:r>
          </w:p>
          <w:p w:rsidR="002C3B41" w:rsidRDefault="002C3B41" w:rsidP="00EF1C06"/>
          <w:p w:rsidR="002C3B41" w:rsidRDefault="002C3B41" w:rsidP="00EF1C06"/>
          <w:p w:rsidR="002C3B41" w:rsidRDefault="002C3B41" w:rsidP="00EF1C06"/>
          <w:p w:rsidR="002C3B41" w:rsidRDefault="002C3B41" w:rsidP="00EF1C06"/>
        </w:tc>
        <w:tc>
          <w:tcPr>
            <w:tcW w:w="7291" w:type="dxa"/>
          </w:tcPr>
          <w:p w:rsidR="003A4FEB" w:rsidRDefault="003A4FEB" w:rsidP="00EF1C06"/>
        </w:tc>
      </w:tr>
      <w:tr w:rsidR="003A4FEB" w:rsidTr="00EF1C06">
        <w:tc>
          <w:tcPr>
            <w:tcW w:w="1951" w:type="dxa"/>
          </w:tcPr>
          <w:p w:rsidR="003A4FEB" w:rsidRDefault="003A4FEB" w:rsidP="00EF1C06">
            <w:r>
              <w:t>Word count</w:t>
            </w:r>
          </w:p>
          <w:p w:rsidR="002C3B41" w:rsidRDefault="003A4FEB" w:rsidP="00EF1C06">
            <w:r>
              <w:t>(max 500 words)</w:t>
            </w:r>
          </w:p>
          <w:p w:rsidR="003A4FEB" w:rsidRDefault="003A4FEB" w:rsidP="00EF1C06"/>
        </w:tc>
        <w:tc>
          <w:tcPr>
            <w:tcW w:w="7291" w:type="dxa"/>
          </w:tcPr>
          <w:p w:rsidR="003A4FEB" w:rsidRDefault="003A4FEB" w:rsidP="00EF1C06"/>
        </w:tc>
      </w:tr>
    </w:tbl>
    <w:p w:rsidR="00333FC7" w:rsidRDefault="00333FC7"/>
    <w:p w:rsidR="00474DE0" w:rsidRDefault="007350B8" w:rsidP="007350B8">
      <w:pPr>
        <w:jc w:val="center"/>
      </w:pPr>
      <w:r>
        <w:t>Please email your abstract to: wicsarg@gmail.com</w:t>
      </w:r>
    </w:p>
    <w:p w:rsidR="008E66F0" w:rsidRDefault="008E66F0" w:rsidP="007350B8">
      <w:pPr>
        <w:jc w:val="center"/>
      </w:pPr>
      <w:r>
        <w:t>And good luck!</w:t>
      </w:r>
    </w:p>
    <w:sectPr w:rsidR="008E66F0" w:rsidSect="005E517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EB" w:rsidRDefault="003A4FEB" w:rsidP="003A4FEB">
      <w:pPr>
        <w:spacing w:after="0" w:line="240" w:lineRule="auto"/>
      </w:pPr>
      <w:r>
        <w:separator/>
      </w:r>
    </w:p>
  </w:endnote>
  <w:endnote w:type="continuationSeparator" w:id="0">
    <w:p w:rsidR="003A4FEB" w:rsidRDefault="003A4FEB" w:rsidP="003A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78422"/>
      <w:docPartObj>
        <w:docPartGallery w:val="Page Numbers (Bottom of Page)"/>
        <w:docPartUnique/>
      </w:docPartObj>
    </w:sdtPr>
    <w:sdtContent>
      <w:p w:rsidR="00D9752C" w:rsidRDefault="009016CF">
        <w:pPr>
          <w:pStyle w:val="Footer"/>
          <w:jc w:val="center"/>
        </w:pPr>
        <w:fldSimple w:instr=" PAGE   \* MERGEFORMAT ">
          <w:r w:rsidR="001E15FB">
            <w:rPr>
              <w:noProof/>
            </w:rPr>
            <w:t>1</w:t>
          </w:r>
        </w:fldSimple>
      </w:p>
    </w:sdtContent>
  </w:sdt>
  <w:p w:rsidR="00D9752C" w:rsidRDefault="00D97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EB" w:rsidRDefault="003A4FEB" w:rsidP="003A4FEB">
      <w:pPr>
        <w:spacing w:after="0" w:line="240" w:lineRule="auto"/>
      </w:pPr>
      <w:r>
        <w:separator/>
      </w:r>
    </w:p>
  </w:footnote>
  <w:footnote w:type="continuationSeparator" w:id="0">
    <w:p w:rsidR="003A4FEB" w:rsidRDefault="003A4FEB" w:rsidP="003A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EB" w:rsidRDefault="003A4FEB" w:rsidP="003A4FEB">
    <w:pPr>
      <w:pStyle w:val="Header"/>
      <w:jc w:val="center"/>
    </w:pPr>
    <w:r w:rsidRPr="003A4FEB">
      <w:rPr>
        <w:noProof/>
        <w:lang w:eastAsia="en-GB"/>
      </w:rPr>
      <w:drawing>
        <wp:inline distT="0" distB="0" distL="0" distR="0">
          <wp:extent cx="2087727" cy="387706"/>
          <wp:effectExtent l="19050" t="0" r="7773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36" cy="389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E0DD9"/>
    <w:rsid w:val="000D77FA"/>
    <w:rsid w:val="00161A98"/>
    <w:rsid w:val="001E0DD9"/>
    <w:rsid w:val="001E15FB"/>
    <w:rsid w:val="002C3B41"/>
    <w:rsid w:val="00333FC7"/>
    <w:rsid w:val="003A4FEB"/>
    <w:rsid w:val="00474DE0"/>
    <w:rsid w:val="004B0E5E"/>
    <w:rsid w:val="005E5178"/>
    <w:rsid w:val="005F6DF2"/>
    <w:rsid w:val="007350B8"/>
    <w:rsid w:val="00762014"/>
    <w:rsid w:val="007A5EE4"/>
    <w:rsid w:val="007F17E6"/>
    <w:rsid w:val="008E66F0"/>
    <w:rsid w:val="008F32A6"/>
    <w:rsid w:val="009016CF"/>
    <w:rsid w:val="00B501F4"/>
    <w:rsid w:val="00B8374E"/>
    <w:rsid w:val="00C12C0C"/>
    <w:rsid w:val="00C13EDE"/>
    <w:rsid w:val="00C42A4B"/>
    <w:rsid w:val="00D00E37"/>
    <w:rsid w:val="00D8606D"/>
    <w:rsid w:val="00D9714B"/>
    <w:rsid w:val="00D9752C"/>
    <w:rsid w:val="00DE1903"/>
    <w:rsid w:val="00F072C2"/>
    <w:rsid w:val="00F5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4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FEB"/>
  </w:style>
  <w:style w:type="paragraph" w:styleId="Footer">
    <w:name w:val="footer"/>
    <w:basedOn w:val="Normal"/>
    <w:link w:val="FooterChar"/>
    <w:uiPriority w:val="99"/>
    <w:unhideWhenUsed/>
    <w:rsid w:val="003A4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EB"/>
  </w:style>
  <w:style w:type="table" w:styleId="TableGrid">
    <w:name w:val="Table Grid"/>
    <w:basedOn w:val="TableNormal"/>
    <w:uiPriority w:val="59"/>
    <w:rsid w:val="003A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17</cp:revision>
  <dcterms:created xsi:type="dcterms:W3CDTF">2016-06-01T14:30:00Z</dcterms:created>
  <dcterms:modified xsi:type="dcterms:W3CDTF">2018-06-03T15:13:00Z</dcterms:modified>
</cp:coreProperties>
</file>