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6024" w14:textId="251B3367" w:rsidR="009D3406" w:rsidRPr="00575C1F" w:rsidRDefault="00A55C61" w:rsidP="009D3406">
      <w:pPr>
        <w:tabs>
          <w:tab w:val="left" w:pos="2976"/>
          <w:tab w:val="center" w:pos="4513"/>
        </w:tabs>
        <w:spacing w:after="0" w:line="240" w:lineRule="auto"/>
        <w:jc w:val="center"/>
        <w:rPr>
          <w:rFonts w:cstheme="minorHAnsi"/>
          <w:b/>
          <w:sz w:val="28"/>
          <w:szCs w:val="28"/>
        </w:rPr>
      </w:pPr>
      <w:proofErr w:type="spellStart"/>
      <w:r w:rsidRPr="00575C1F">
        <w:rPr>
          <w:rFonts w:cstheme="minorHAnsi"/>
          <w:b/>
          <w:sz w:val="28"/>
          <w:szCs w:val="28"/>
        </w:rPr>
        <w:t>Mucoactives</w:t>
      </w:r>
      <w:proofErr w:type="spellEnd"/>
      <w:r w:rsidRPr="00575C1F">
        <w:rPr>
          <w:rFonts w:cstheme="minorHAnsi"/>
          <w:b/>
          <w:sz w:val="28"/>
          <w:szCs w:val="28"/>
        </w:rPr>
        <w:t xml:space="preserve"> in Acute Respiratory failure: </w:t>
      </w:r>
      <w:proofErr w:type="spellStart"/>
      <w:r w:rsidRPr="00575C1F">
        <w:rPr>
          <w:rFonts w:cstheme="minorHAnsi"/>
          <w:b/>
          <w:sz w:val="28"/>
          <w:szCs w:val="28"/>
        </w:rPr>
        <w:t>Carbocisteine</w:t>
      </w:r>
      <w:proofErr w:type="spellEnd"/>
      <w:r w:rsidRPr="00575C1F">
        <w:rPr>
          <w:rFonts w:cstheme="minorHAnsi"/>
          <w:b/>
          <w:sz w:val="28"/>
          <w:szCs w:val="28"/>
        </w:rPr>
        <w:t xml:space="preserve"> and Hypertonic saline</w:t>
      </w:r>
    </w:p>
    <w:p w14:paraId="1F8FCAA4" w14:textId="77777777" w:rsidR="00A55C61" w:rsidRPr="00575C1F" w:rsidRDefault="00A55C61" w:rsidP="009D3406">
      <w:pPr>
        <w:tabs>
          <w:tab w:val="left" w:pos="2976"/>
          <w:tab w:val="center" w:pos="4513"/>
        </w:tabs>
        <w:spacing w:after="0" w:line="240" w:lineRule="auto"/>
        <w:jc w:val="center"/>
        <w:rPr>
          <w:rFonts w:eastAsia="Times New Roman" w:cstheme="minorHAnsi"/>
          <w:sz w:val="20"/>
          <w:szCs w:val="16"/>
        </w:rPr>
      </w:pPr>
    </w:p>
    <w:p w14:paraId="50D0262F" w14:textId="0088C4DF" w:rsidR="009D3406" w:rsidRPr="004B7160" w:rsidRDefault="009D3406" w:rsidP="009D3406">
      <w:pPr>
        <w:tabs>
          <w:tab w:val="left" w:pos="2976"/>
          <w:tab w:val="center" w:pos="4513"/>
        </w:tabs>
        <w:spacing w:after="0" w:line="240" w:lineRule="auto"/>
        <w:jc w:val="center"/>
        <w:rPr>
          <w:rFonts w:eastAsia="Times New Roman" w:cstheme="minorHAnsi"/>
          <w:b/>
          <w:sz w:val="32"/>
          <w:szCs w:val="32"/>
        </w:rPr>
      </w:pPr>
      <w:r w:rsidRPr="00575C1F">
        <w:rPr>
          <w:rFonts w:eastAsia="Times New Roman" w:cstheme="minorHAnsi"/>
          <w:noProof/>
          <w:sz w:val="28"/>
          <w:szCs w:val="28"/>
          <w:lang w:eastAsia="en-GB"/>
        </w:rPr>
        <mc:AlternateContent>
          <mc:Choice Requires="wps">
            <w:drawing>
              <wp:anchor distT="0" distB="0" distL="114300" distR="114300" simplePos="0" relativeHeight="251661312" behindDoc="0" locked="0" layoutInCell="1" allowOverlap="1" wp14:anchorId="5B6424D6" wp14:editId="2BE61623">
                <wp:simplePos x="0" y="0"/>
                <wp:positionH relativeFrom="column">
                  <wp:posOffset>3945255</wp:posOffset>
                </wp:positionH>
                <wp:positionV relativeFrom="paragraph">
                  <wp:posOffset>89535</wp:posOffset>
                </wp:positionV>
                <wp:extent cx="2895600" cy="0"/>
                <wp:effectExtent l="10160" t="16510" r="184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2ADD23" id="_x0000_t32" coordsize="21600,21600" o:spt="32" o:oned="t" path="m0,0l21600,21600e" filled="f">
                <v:path arrowok="t" fillok="f" o:connecttype="none"/>
                <o:lock v:ext="edit" shapetype="t"/>
              </v:shapetype>
              <v:shape id="Straight Arrow Connector 4" o:spid="_x0000_s1026" type="#_x0000_t32" style="position:absolute;margin-left:310.65pt;margin-top:7.05pt;width:22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l9qysCAABVBAAADgAAAGRycy9lMm9Eb2MueG1srFTBjtMwEL0j8Q9W7t0kJVvaaNPVKmnhsECl&#10;Lh/g2k5j4Xgs29u0Qvw7Y7cNu3BBiByccWbm+c3Mc+7uj70iB2GdBF0l+U2WEKEZcKn3VfL1aT2Z&#10;J8R5qjlVoEWVnIRL7pdv39wNphRT6EBxYQmCaFcOpko6702Zpo51oqfuBozQ6GzB9tTj1u5TbumA&#10;6L1Kp1k2Swew3Fhgwjn82pydyTLit61g/kvbOuGJqhLk5uNq47oLa7q8o+XeUtNJdqFB/4FFT6XG&#10;Q0eohnpKnq38A6qXzIKD1t8w6FNoW8lErAGrybPfqtl21IhYCzbHmbFN7v/Bss+HjSWSV0mREE17&#10;HNHWWyr3nScP1sJAatAa2wiWFKFbg3ElJtV6Y0O97Ki35hHYN0c01B3VexFZP50MQuUhI32VEjbO&#10;4Jm74RNwjKHPHmLrjq3tSauk+RgSAzi2hxzjrE7jrMTRE4Yfp/PF7SzDkbKrL6VlgAiJxjr/QUBP&#10;glEl7lLRWMoZnh4enQ8EfyWEZA1rqVQUhtJkQDKL7DaLhBwoyYM3xDm739XKkgMN2opPLBc9L8Ms&#10;PGse0TpB+epieyrV2cbTlQ54WBnyuVhn8XxfZIvVfDUvJsV0tpoUWdNMHtZ1MZmt8/e3zbumrpv8&#10;R6CWF2UnORc6sLsKOS/+TiiXK3WW4CjlsQ/pa/TYMCR7fUfScchhrmeF7ICfNvY6fNRuDL7cs3A5&#10;Xu7Rfvk3WP4EAAD//wMAUEsDBBQABgAIAAAAIQCqosT13wAAAAoBAAAPAAAAZHJzL2Rvd25yZXYu&#10;eG1sTI/BTsMwEETvSPyDtUjcqJ0WJVUap0JUPSD1QAsHjm5skgh7ndpuG/h6tuJQjjvzNDtTLUdn&#10;2cmE2HuUkE0EMION1z22Et7f1g9zYDEp1Mp6NBK+TYRlfXtTqVL7M27NaZdaRiEYSyWhS2koOY9N&#10;Z5yKEz8YJO/TB6cSnaHlOqgzhTvLp0Lk3Kke6UOnBvPcmeZrd3QSRDxsNxtfHD7y2Yt9df1qvQo/&#10;Ut7fjU8LYMmM6QrDpT5Vh5o67f0RdWRWQj7NZoSS8ZgBuwCiKEjZ/ym8rvj/CfUvAAAA//8DAFBL&#10;AQItABQABgAIAAAAIQDkmcPA+wAAAOEBAAATAAAAAAAAAAAAAAAAAAAAAABbQ29udGVudF9UeXBl&#10;c10ueG1sUEsBAi0AFAAGAAgAAAAhACOyauHXAAAAlAEAAAsAAAAAAAAAAAAAAAAALAEAAF9yZWxz&#10;Ly5yZWxzUEsBAi0AFAAGAAgAAAAhAN4ZfasrAgAAVQQAAA4AAAAAAAAAAAAAAAAALAIAAGRycy9l&#10;Mm9Eb2MueG1sUEsBAi0AFAAGAAgAAAAhAKqixPXfAAAACgEAAA8AAAAAAAAAAAAAAAAAgwQAAGRy&#10;cy9kb3ducmV2LnhtbFBLBQYAAAAABAAEAPMAAACPBQAAAAA=&#10;" strokeweight="1.5pt"/>
            </w:pict>
          </mc:Fallback>
        </mc:AlternateContent>
      </w:r>
      <w:r w:rsidRPr="00575C1F">
        <w:rPr>
          <w:rFonts w:eastAsia="Times New Roman" w:cstheme="minorHAnsi"/>
          <w:noProof/>
          <w:sz w:val="28"/>
          <w:szCs w:val="28"/>
          <w:lang w:eastAsia="en-GB"/>
        </w:rPr>
        <mc:AlternateContent>
          <mc:Choice Requires="wps">
            <w:drawing>
              <wp:anchor distT="0" distB="0" distL="114300" distR="114300" simplePos="0" relativeHeight="251660288" behindDoc="0" locked="0" layoutInCell="1" allowOverlap="1" wp14:anchorId="34EC01E0" wp14:editId="5D10BAF3">
                <wp:simplePos x="0" y="0"/>
                <wp:positionH relativeFrom="column">
                  <wp:posOffset>-658495</wp:posOffset>
                </wp:positionH>
                <wp:positionV relativeFrom="paragraph">
                  <wp:posOffset>89535</wp:posOffset>
                </wp:positionV>
                <wp:extent cx="2967990" cy="0"/>
                <wp:effectExtent l="16510" t="16510" r="1587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79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37485C" id="Straight Arrow Connector 3" o:spid="_x0000_s1026" type="#_x0000_t32" style="position:absolute;margin-left:-51.85pt;margin-top:7.05pt;width:233.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MAziwCAABVBAAADgAAAGRycy9lMm9Eb2MueG1srFTBbtswDL0P2D8Ivqe2kzRNjDhFYSfbodsK&#10;tPsARZJjYbIoSGqcYNi/j5KTLN0uwzAfZMoknx7JJy/vD50ie2GdBF0m+U2WEKEZcKl3ZfL1ZTOa&#10;J8R5qjlVoEWZHIVL7lfv3y17U4gxtKC4sARBtCt6Uyat96ZIU8da0VF3A0ZodDZgO+pxa3cpt7RH&#10;9E6l4yybpT1Ybiww4Rx+rQdnsor4TSOY/9I0TniiygS5+bjauG7Dmq6WtNhZalrJTjToP7DoqNR4&#10;6AWqpp6SVyv/gOoks+Cg8TcMuhSaRjIRa8Bq8uy3ap5bakSsBZvjzKVN7v/Bss/7J0skL5NJQjTt&#10;cETP3lK5az15sBZ6UoHW2EawZBK61RtXYFKln2yolx30s3kE9s0RDVVL9U5E1i9Hg1B5yEjfpISN&#10;M3jmtv8EHGPoq4fYukNjO9IoaT6GxACO7SGHOKvjZVbi4AnDj+PF7G6xwJGysy+lRYAIicY6/0FA&#10;R4JRJu5U0aWUAZ7uH50PBH8lhGQNG6lUFIbSpEcyi+w2i4QcKMmDN8Q5u9tWypI9DdqKTywXPddh&#10;Fl41j2itoHx9sj2VarDxdKUDHlaGfE7WIJ7vi2yxnq/n09F0PFuPplldjx421XQ02+R3t/Wkrqo6&#10;/xGo5dOilZwLHdidhZxP/04opys1SPAi5Usf0rfosWFI9vyOpOOQw1wHhWyBH5/sefio3Rh8umfh&#10;clzv0b7+G6x+AgAA//8DAFBLAwQUAAYACAAAACEAQbd4fd8AAAAKAQAADwAAAGRycy9kb3ducmV2&#10;LnhtbEyPwU7DMBBE70j8g7VI3Fo7BKVVGqdCVD0g9UALB45ubJIIe53abhv4erbiUI478zQ7Uy1H&#10;Z9nJhNh7lJBNBTCDjdc9thLe39aTObCYFGplPRoJ3ybCsr69qVSp/Rm35rRLLaMQjKWS0KU0lJzH&#10;pjNOxakfDJL36YNTic7Qch3UmcKd5Q9CFNypHulDpwbz3Jnma3d0EkQ8bDcbPzt8FPmLfXX9ar0K&#10;P1Le341PC2DJjOkKw6U+VYeaOu39EXVkVsIkE/mMWHIeM2BE5MVF2P8JvK74/wn1LwAAAP//AwBQ&#10;SwECLQAUAAYACAAAACEA5JnDwPsAAADhAQAAEwAAAAAAAAAAAAAAAAAAAAAAW0NvbnRlbnRfVHlw&#10;ZXNdLnhtbFBLAQItABQABgAIAAAAIQAjsmrh1wAAAJQBAAALAAAAAAAAAAAAAAAAACwBAABfcmVs&#10;cy8ucmVsc1BLAQItABQABgAIAAAAIQB5wwDOLAIAAFUEAAAOAAAAAAAAAAAAAAAAACwCAABkcnMv&#10;ZTJvRG9jLnhtbFBLAQItABQABgAIAAAAIQBBt3h93wAAAAoBAAAPAAAAAAAAAAAAAAAAAIQEAABk&#10;cnMvZG93bnJldi54bWxQSwUGAAAAAAQABADzAAAAkAUAAAAA&#10;" strokeweight="1.5pt"/>
            </w:pict>
          </mc:Fallback>
        </mc:AlternateContent>
      </w:r>
      <w:r w:rsidRPr="00575C1F">
        <w:rPr>
          <w:rFonts w:eastAsia="Times New Roman" w:cstheme="minorHAnsi"/>
          <w:sz w:val="28"/>
          <w:szCs w:val="28"/>
        </w:rPr>
        <w:t xml:space="preserve"> </w:t>
      </w:r>
      <w:r w:rsidRPr="004B7160">
        <w:rPr>
          <w:rFonts w:eastAsia="Times New Roman" w:cstheme="minorHAnsi"/>
          <w:b/>
          <w:sz w:val="28"/>
          <w:szCs w:val="32"/>
        </w:rPr>
        <w:t xml:space="preserve">The </w:t>
      </w:r>
      <w:r w:rsidR="00A55C61" w:rsidRPr="004B7160">
        <w:rPr>
          <w:rFonts w:eastAsia="Times New Roman" w:cstheme="minorHAnsi"/>
          <w:b/>
          <w:sz w:val="28"/>
          <w:szCs w:val="32"/>
        </w:rPr>
        <w:t xml:space="preserve">MARCH </w:t>
      </w:r>
      <w:r w:rsidRPr="004B7160">
        <w:rPr>
          <w:rFonts w:eastAsia="Times New Roman" w:cstheme="minorHAnsi"/>
          <w:b/>
          <w:sz w:val="28"/>
          <w:szCs w:val="32"/>
        </w:rPr>
        <w:t>Trial</w:t>
      </w:r>
    </w:p>
    <w:p w14:paraId="5C55C27F" w14:textId="77777777" w:rsidR="009D3406" w:rsidRPr="00575C1F" w:rsidRDefault="009D3406" w:rsidP="009D3406">
      <w:pPr>
        <w:tabs>
          <w:tab w:val="left" w:pos="2976"/>
          <w:tab w:val="center" w:pos="4513"/>
        </w:tabs>
        <w:spacing w:after="0" w:line="240" w:lineRule="auto"/>
        <w:jc w:val="center"/>
        <w:rPr>
          <w:rFonts w:eastAsia="Times New Roman" w:cstheme="minorHAnsi"/>
          <w:b/>
          <w:sz w:val="16"/>
          <w:szCs w:val="28"/>
        </w:rPr>
      </w:pPr>
    </w:p>
    <w:p w14:paraId="611371C7" w14:textId="77777777" w:rsidR="009D3406" w:rsidRPr="004B7160" w:rsidRDefault="009D3406" w:rsidP="009D3406">
      <w:pPr>
        <w:tabs>
          <w:tab w:val="left" w:pos="2976"/>
          <w:tab w:val="center" w:pos="4513"/>
        </w:tabs>
        <w:spacing w:after="0" w:line="240" w:lineRule="auto"/>
        <w:jc w:val="center"/>
        <w:rPr>
          <w:rFonts w:eastAsia="Times New Roman" w:cstheme="minorHAnsi"/>
          <w:b/>
          <w:szCs w:val="32"/>
        </w:rPr>
      </w:pPr>
      <w:r w:rsidRPr="004B7160">
        <w:rPr>
          <w:rFonts w:eastAsia="Times New Roman" w:cstheme="minorHAnsi"/>
          <w:b/>
          <w:szCs w:val="32"/>
        </w:rPr>
        <w:t>Site Feasibility Questionnaire</w:t>
      </w:r>
    </w:p>
    <w:p w14:paraId="4200D1DC" w14:textId="77777777" w:rsidR="009D3406" w:rsidRPr="00575C1F" w:rsidRDefault="009D3406" w:rsidP="009D3406">
      <w:pPr>
        <w:tabs>
          <w:tab w:val="left" w:pos="2976"/>
          <w:tab w:val="center" w:pos="4513"/>
        </w:tabs>
        <w:spacing w:after="0" w:line="240" w:lineRule="auto"/>
        <w:jc w:val="center"/>
        <w:rPr>
          <w:rFonts w:eastAsia="Times New Roman" w:cstheme="minorHAnsi"/>
          <w:color w:val="4F81BD"/>
          <w:sz w:val="32"/>
          <w:szCs w:val="28"/>
        </w:rPr>
      </w:pPr>
      <w:r w:rsidRPr="00575C1F">
        <w:rPr>
          <w:rFonts w:eastAsia="Times New Roman" w:cstheme="minorHAnsi"/>
          <w:noProof/>
          <w:color w:val="4F81BD"/>
          <w:sz w:val="28"/>
          <w:szCs w:val="28"/>
          <w:lang w:eastAsia="en-GB"/>
        </w:rPr>
        <mc:AlternateContent>
          <mc:Choice Requires="wps">
            <w:drawing>
              <wp:anchor distT="0" distB="0" distL="114300" distR="114300" simplePos="0" relativeHeight="251659264" behindDoc="0" locked="0" layoutInCell="1" allowOverlap="1" wp14:anchorId="65E0EE8A" wp14:editId="012C246A">
                <wp:simplePos x="0" y="0"/>
                <wp:positionH relativeFrom="column">
                  <wp:posOffset>-658495</wp:posOffset>
                </wp:positionH>
                <wp:positionV relativeFrom="paragraph">
                  <wp:posOffset>120015</wp:posOffset>
                </wp:positionV>
                <wp:extent cx="7539990" cy="0"/>
                <wp:effectExtent l="35560" t="33020" r="34925"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08725B" id="Straight Arrow Connector 2" o:spid="_x0000_s1026" type="#_x0000_t32" style="position:absolute;margin-left:-51.85pt;margin-top:9.45pt;width:59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fd/iYCAABLBAAADgAAAGRycy9lMm9Eb2MueG1srFRNb9swDL0P2H8QdE9sp/k06hSFnezSbQXa&#10;/QBFkmNhtihISpxg2H8fpThBu12GYT7IlCk+PpJPvn84dS05SusU6IJm45QSqTkIpfcF/fa6HS0p&#10;cZ5pwVrQsqBn6ejD+uOH+97kcgINtEJagiDa5b0paOO9yZPE8UZ2zI3BSI3OGmzHPG7tPhGW9Yje&#10;tckkTedJD1YYC1w6h1+ri5OuI35dS+6/1rWTnrQFRW4+rjauu7Am63uW7y0zjeIDDfYPLDqmNCa9&#10;QVXMM3Kw6g+oTnELDmo/5tAlUNeKy1gDVpOlv1Xz0jAjYy3YHGdubXL/D5Z/OT5bokRBJ5Ro1uGI&#10;Xrxlat948mgt9KQErbGNYMkkdKs3LsegUj/bUC8/6RfzBPy7IxrKhum9jKxfzwahshCRvAsJG2cw&#10;567/DALPsIOH2LpTbbsAiU0hpzih821C8uQJx4+L2d1qtcJB8qsvYfk10FjnP0noSDAK6oY6bgVk&#10;MQ07PjkfaLH8GhCyatiqto1yaDXpCzpbZLM0RjholQjecM7Z/a5sLTmyoKj4xCLR8/aYhYMWEa2R&#10;TGwG2zPVXmzM3uqAh5Uhn8G6SObHKl1tlpvldDSdzDejaVpVo8dtOR3Nt9liVt1VZVllPwO1bJo3&#10;SgipA7urfLPp38ljuEgX4d0EfOtD8h49NgzJXt+RdBxtmOZFFzsQ52d7HTkqNh4eble4Em/3aL/9&#10;B6x/AQAA//8DAFBLAwQUAAYACAAAACEAxMAt3N0AAAALAQAADwAAAGRycy9kb3ducmV2LnhtbEyP&#10;wU7DMBBE70j8g7VIXFBrt6g0DXEqhISKxKmlF27beJsE4nVku234exxxgOPOPM3OFOvBduJMPrSO&#10;NcymCgRx5UzLtYb9+8skAxEissHOMWn4pgDr8vqqwNy4C2/pvIu1SCEcctTQxNjnUoaqIYth6nri&#10;5B2dtxjT6WtpPF5SuO3kXKkHabHl9KHBnp4bqr52J6thjptsIRevDs3e12Hz5j8/7pZa394MT48g&#10;Ig3xD4axfqoOZep0cCc2QXQaJjN1v0xscrIViJFQ2agcfhVZFvL/hvIHAAD//wMAUEsBAi0AFAAG&#10;AAgAAAAhAOSZw8D7AAAA4QEAABMAAAAAAAAAAAAAAAAAAAAAAFtDb250ZW50X1R5cGVzXS54bWxQ&#10;SwECLQAUAAYACAAAACEAI7Jq4dcAAACUAQAACwAAAAAAAAAAAAAAAAAsAQAAX3JlbHMvLnJlbHNQ&#10;SwECLQAUAAYACAAAACEAUhfd/iYCAABLBAAADgAAAAAAAAAAAAAAAAAsAgAAZHJzL2Uyb0RvYy54&#10;bWxQSwECLQAUAAYACAAAACEAxMAt3N0AAAALAQAADwAAAAAAAAAAAAAAAAB+BAAAZHJzL2Rvd25y&#10;ZXYueG1sUEsFBgAAAAAEAAQA8wAAAIgFAAAAAA==&#10;" strokeweight="4.5pt"/>
            </w:pict>
          </mc:Fallback>
        </mc:AlternateContent>
      </w:r>
    </w:p>
    <w:p w14:paraId="347FB459" w14:textId="77777777" w:rsidR="009D3406" w:rsidRPr="00575C1F" w:rsidRDefault="009D3406" w:rsidP="009D3406">
      <w:pPr>
        <w:keepLines/>
        <w:widowControl w:val="0"/>
        <w:spacing w:after="0" w:line="240" w:lineRule="auto"/>
        <w:ind w:left="360"/>
        <w:jc w:val="both"/>
        <w:rPr>
          <w:rFonts w:eastAsia="Times New Roman" w:cstheme="minorHAnsi"/>
          <w:sz w:val="20"/>
          <w:szCs w:val="18"/>
          <w:lang w:val="en-US"/>
        </w:rPr>
      </w:pPr>
    </w:p>
    <w:p w14:paraId="2236827D" w14:textId="1371E719" w:rsidR="009D3406" w:rsidRPr="00575C1F" w:rsidRDefault="009D3406" w:rsidP="009D3406">
      <w:pPr>
        <w:keepLines/>
        <w:widowControl w:val="0"/>
        <w:numPr>
          <w:ilvl w:val="0"/>
          <w:numId w:val="2"/>
        </w:numPr>
        <w:spacing w:after="0" w:line="240" w:lineRule="auto"/>
        <w:jc w:val="both"/>
        <w:rPr>
          <w:rFonts w:eastAsia="Times New Roman" w:cstheme="minorHAnsi"/>
          <w:sz w:val="20"/>
          <w:szCs w:val="18"/>
          <w:lang w:val="en-US"/>
        </w:rPr>
      </w:pPr>
      <w:r w:rsidRPr="00575C1F">
        <w:rPr>
          <w:rFonts w:eastAsia="Times New Roman" w:cstheme="minorHAnsi"/>
          <w:sz w:val="20"/>
          <w:szCs w:val="18"/>
          <w:lang w:val="en-US"/>
        </w:rPr>
        <w:t xml:space="preserve">Please complete the questionnaire below if you would like to participate in the </w:t>
      </w:r>
      <w:r w:rsidR="00A55C61" w:rsidRPr="00575C1F">
        <w:rPr>
          <w:rFonts w:eastAsia="Times New Roman" w:cstheme="minorHAnsi"/>
          <w:sz w:val="20"/>
          <w:szCs w:val="18"/>
          <w:lang w:val="en-US"/>
        </w:rPr>
        <w:t>MARCH</w:t>
      </w:r>
      <w:r w:rsidRPr="00575C1F">
        <w:rPr>
          <w:rFonts w:eastAsia="Times New Roman" w:cstheme="minorHAnsi"/>
          <w:sz w:val="20"/>
          <w:szCs w:val="18"/>
          <w:lang w:val="en-US"/>
        </w:rPr>
        <w:t xml:space="preserve"> study and to help the </w:t>
      </w:r>
      <w:r w:rsidR="00A55C61" w:rsidRPr="00575C1F">
        <w:rPr>
          <w:rFonts w:eastAsia="Times New Roman" w:cstheme="minorHAnsi"/>
          <w:sz w:val="20"/>
          <w:szCs w:val="18"/>
          <w:lang w:val="en-US"/>
        </w:rPr>
        <w:t>MARCH</w:t>
      </w:r>
      <w:r w:rsidRPr="00575C1F">
        <w:rPr>
          <w:rFonts w:eastAsia="Times New Roman" w:cstheme="minorHAnsi"/>
          <w:sz w:val="20"/>
          <w:szCs w:val="18"/>
          <w:lang w:val="en-US"/>
        </w:rPr>
        <w:t xml:space="preserve"> study team assess the feasibility of conducting this study at your site. </w:t>
      </w:r>
    </w:p>
    <w:p w14:paraId="2038CC2E" w14:textId="77777777" w:rsidR="009D3406" w:rsidRPr="00575C1F" w:rsidRDefault="009D3406" w:rsidP="009D3406">
      <w:pPr>
        <w:spacing w:after="0" w:line="240" w:lineRule="auto"/>
        <w:ind w:left="720"/>
        <w:rPr>
          <w:rFonts w:eastAsia="Times New Roman" w:cstheme="minorHAnsi"/>
          <w:b/>
          <w:i/>
          <w:sz w:val="20"/>
          <w:szCs w:val="18"/>
          <w:lang w:val="en-US"/>
        </w:rPr>
      </w:pPr>
    </w:p>
    <w:p w14:paraId="3DFDC13A" w14:textId="5A07F535" w:rsidR="009D3406" w:rsidRPr="00575C1F" w:rsidRDefault="009D3406" w:rsidP="009D3406">
      <w:pPr>
        <w:keepLines/>
        <w:widowControl w:val="0"/>
        <w:numPr>
          <w:ilvl w:val="0"/>
          <w:numId w:val="2"/>
        </w:numPr>
        <w:spacing w:after="0" w:line="240" w:lineRule="auto"/>
        <w:jc w:val="both"/>
        <w:rPr>
          <w:rFonts w:eastAsia="Times New Roman" w:cstheme="minorHAnsi"/>
          <w:sz w:val="20"/>
          <w:szCs w:val="18"/>
          <w:lang w:val="en-US"/>
        </w:rPr>
      </w:pPr>
      <w:r w:rsidRPr="00575C1F">
        <w:rPr>
          <w:rFonts w:eastAsia="Times New Roman" w:cstheme="minorHAnsi"/>
          <w:sz w:val="20"/>
          <w:szCs w:val="18"/>
          <w:lang w:val="en-US"/>
        </w:rPr>
        <w:t xml:space="preserve">Consultation may be required with departments within your site to enable completion of the form e.g. </w:t>
      </w:r>
      <w:r w:rsidR="0047443E" w:rsidRPr="00575C1F">
        <w:rPr>
          <w:rFonts w:eastAsia="Times New Roman" w:cstheme="minorHAnsi"/>
          <w:sz w:val="20"/>
          <w:szCs w:val="18"/>
          <w:lang w:val="en-US"/>
        </w:rPr>
        <w:t xml:space="preserve">pharmacy, </w:t>
      </w:r>
      <w:r w:rsidRPr="00575C1F">
        <w:rPr>
          <w:rFonts w:eastAsia="Times New Roman" w:cstheme="minorHAnsi"/>
          <w:sz w:val="20"/>
          <w:szCs w:val="18"/>
          <w:lang w:val="en-US"/>
        </w:rPr>
        <w:t>laboratories, ICT</w:t>
      </w:r>
    </w:p>
    <w:p w14:paraId="4AEA909B" w14:textId="77777777" w:rsidR="009D3406" w:rsidRPr="00575C1F" w:rsidRDefault="009D3406" w:rsidP="009D3406">
      <w:pPr>
        <w:spacing w:after="0" w:line="240" w:lineRule="auto"/>
        <w:ind w:left="720"/>
        <w:rPr>
          <w:rFonts w:eastAsia="Times New Roman" w:cstheme="minorHAnsi"/>
          <w:b/>
          <w:i/>
          <w:sz w:val="20"/>
          <w:szCs w:val="18"/>
          <w:lang w:val="en-US"/>
        </w:rPr>
      </w:pPr>
    </w:p>
    <w:p w14:paraId="23BA6F8A" w14:textId="11B43E84" w:rsidR="009D3406" w:rsidRPr="00575C1F" w:rsidRDefault="009D3406" w:rsidP="009D3406">
      <w:pPr>
        <w:keepLines/>
        <w:widowControl w:val="0"/>
        <w:numPr>
          <w:ilvl w:val="0"/>
          <w:numId w:val="2"/>
        </w:numPr>
        <w:spacing w:after="0" w:line="240" w:lineRule="auto"/>
        <w:jc w:val="both"/>
        <w:rPr>
          <w:rFonts w:eastAsia="Times New Roman" w:cstheme="minorHAnsi"/>
          <w:sz w:val="20"/>
          <w:szCs w:val="18"/>
          <w:lang w:val="en-US"/>
        </w:rPr>
      </w:pPr>
      <w:r w:rsidRPr="00575C1F">
        <w:rPr>
          <w:rFonts w:eastAsia="Times New Roman" w:cstheme="minorHAnsi"/>
          <w:sz w:val="20"/>
          <w:szCs w:val="18"/>
          <w:lang w:val="en-US"/>
        </w:rPr>
        <w:t>If you do not fulfil all the criteria required for this study, this does not necessarily mean that the study cannot take place at your site (For example, we may be able to provide additional training).</w:t>
      </w:r>
    </w:p>
    <w:p w14:paraId="4255C3D2" w14:textId="77777777" w:rsidR="009D3406" w:rsidRPr="00575C1F" w:rsidRDefault="009D3406" w:rsidP="009D3406">
      <w:pPr>
        <w:keepLines/>
        <w:widowControl w:val="0"/>
        <w:spacing w:after="0" w:line="240" w:lineRule="auto"/>
        <w:jc w:val="both"/>
        <w:rPr>
          <w:rFonts w:eastAsia="Times New Roman" w:cstheme="minorHAnsi"/>
          <w:sz w:val="20"/>
          <w:szCs w:val="18"/>
          <w:lang w:val="en-US"/>
        </w:rPr>
      </w:pPr>
    </w:p>
    <w:p w14:paraId="6F461C17" w14:textId="77777777" w:rsidR="009D3406" w:rsidRPr="00575C1F" w:rsidRDefault="009D3406" w:rsidP="009D3406">
      <w:pPr>
        <w:keepLines/>
        <w:widowControl w:val="0"/>
        <w:spacing w:after="0" w:line="240" w:lineRule="auto"/>
        <w:ind w:left="360"/>
        <w:rPr>
          <w:rFonts w:eastAsia="Times New Roman" w:cstheme="minorHAnsi"/>
          <w:sz w:val="16"/>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003"/>
      </w:tblGrid>
      <w:tr w:rsidR="009D3406" w:rsidRPr="00575C1F" w14:paraId="610B3BCF" w14:textId="77777777" w:rsidTr="00597BD3">
        <w:trPr>
          <w:trHeight w:val="229"/>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14:paraId="6FB07F29" w14:textId="77777777" w:rsidR="009D3406" w:rsidRPr="00575C1F" w:rsidRDefault="009D3406" w:rsidP="009D3406">
            <w:pPr>
              <w:keepNext/>
              <w:spacing w:after="0" w:line="240" w:lineRule="auto"/>
              <w:jc w:val="both"/>
              <w:outlineLvl w:val="2"/>
              <w:rPr>
                <w:rFonts w:eastAsia="Times New Roman" w:cstheme="minorHAnsi"/>
                <w:sz w:val="20"/>
                <w:szCs w:val="20"/>
              </w:rPr>
            </w:pPr>
            <w:r w:rsidRPr="00575C1F">
              <w:rPr>
                <w:rFonts w:eastAsia="Times New Roman" w:cstheme="minorHAnsi"/>
                <w:b/>
                <w:bCs/>
                <w:sz w:val="20"/>
                <w:szCs w:val="20"/>
              </w:rPr>
              <w:t>HSC/NHS Trust Details</w:t>
            </w:r>
          </w:p>
        </w:tc>
      </w:tr>
      <w:tr w:rsidR="009D3406" w:rsidRPr="00575C1F" w14:paraId="106E91E0" w14:textId="77777777" w:rsidTr="00597BD3">
        <w:trPr>
          <w:trHeight w:val="229"/>
        </w:trPr>
        <w:tc>
          <w:tcPr>
            <w:tcW w:w="1918" w:type="pct"/>
            <w:tcBorders>
              <w:top w:val="single" w:sz="6" w:space="0" w:color="auto"/>
              <w:left w:val="single" w:sz="6" w:space="0" w:color="auto"/>
              <w:bottom w:val="single" w:sz="6" w:space="0" w:color="auto"/>
              <w:right w:val="single" w:sz="4" w:space="0" w:color="auto"/>
            </w:tcBorders>
            <w:shd w:val="clear" w:color="auto" w:fill="auto"/>
          </w:tcPr>
          <w:p w14:paraId="07024E0B" w14:textId="77777777" w:rsidR="009D3406" w:rsidRPr="00575C1F" w:rsidRDefault="009D3406" w:rsidP="009D3406">
            <w:pPr>
              <w:keepNext/>
              <w:spacing w:after="0" w:line="240" w:lineRule="auto"/>
              <w:jc w:val="both"/>
              <w:outlineLvl w:val="2"/>
              <w:rPr>
                <w:rFonts w:eastAsia="Times New Roman" w:cstheme="minorHAnsi"/>
                <w:b/>
                <w:bCs/>
                <w:sz w:val="20"/>
                <w:szCs w:val="20"/>
              </w:rPr>
            </w:pPr>
            <w:r w:rsidRPr="00575C1F">
              <w:rPr>
                <w:rFonts w:eastAsia="Times New Roman" w:cstheme="minorHAnsi"/>
                <w:b/>
                <w:bCs/>
                <w:sz w:val="20"/>
                <w:szCs w:val="20"/>
              </w:rPr>
              <w:t>Trust:</w:t>
            </w:r>
          </w:p>
        </w:tc>
        <w:tc>
          <w:tcPr>
            <w:tcW w:w="3082" w:type="pct"/>
            <w:tcBorders>
              <w:top w:val="single" w:sz="6" w:space="0" w:color="auto"/>
              <w:left w:val="single" w:sz="4" w:space="0" w:color="auto"/>
              <w:bottom w:val="single" w:sz="6" w:space="0" w:color="auto"/>
              <w:right w:val="single" w:sz="6" w:space="0" w:color="auto"/>
            </w:tcBorders>
            <w:shd w:val="clear" w:color="auto" w:fill="auto"/>
          </w:tcPr>
          <w:p w14:paraId="0187BAD3" w14:textId="77777777" w:rsidR="009D3406" w:rsidRDefault="009D3406" w:rsidP="009D3406">
            <w:pPr>
              <w:spacing w:after="0" w:line="240" w:lineRule="auto"/>
              <w:rPr>
                <w:rFonts w:eastAsia="Times New Roman" w:cstheme="minorHAnsi"/>
                <w:sz w:val="20"/>
                <w:szCs w:val="20"/>
              </w:rPr>
            </w:pPr>
          </w:p>
          <w:p w14:paraId="75B734B9" w14:textId="3B9295C0" w:rsidR="00AD715C" w:rsidRPr="00575C1F" w:rsidRDefault="00AD715C" w:rsidP="009D3406">
            <w:pPr>
              <w:spacing w:after="0" w:line="240" w:lineRule="auto"/>
              <w:rPr>
                <w:rFonts w:eastAsia="Times New Roman" w:cstheme="minorHAnsi"/>
                <w:sz w:val="20"/>
                <w:szCs w:val="20"/>
              </w:rPr>
            </w:pPr>
          </w:p>
        </w:tc>
      </w:tr>
      <w:tr w:rsidR="009D3406" w:rsidRPr="00575C1F" w14:paraId="4C22D1CC" w14:textId="77777777" w:rsidTr="00597BD3">
        <w:trPr>
          <w:trHeight w:val="229"/>
        </w:trPr>
        <w:tc>
          <w:tcPr>
            <w:tcW w:w="1918" w:type="pct"/>
            <w:tcBorders>
              <w:top w:val="single" w:sz="6" w:space="0" w:color="auto"/>
              <w:left w:val="single" w:sz="6" w:space="0" w:color="auto"/>
              <w:bottom w:val="single" w:sz="6" w:space="0" w:color="auto"/>
              <w:right w:val="single" w:sz="4" w:space="0" w:color="auto"/>
            </w:tcBorders>
            <w:shd w:val="clear" w:color="auto" w:fill="auto"/>
          </w:tcPr>
          <w:p w14:paraId="7CDEEACE" w14:textId="77777777" w:rsidR="009D3406" w:rsidRPr="00575C1F" w:rsidRDefault="009D3406" w:rsidP="009D3406">
            <w:pPr>
              <w:keepNext/>
              <w:spacing w:after="0" w:line="240" w:lineRule="auto"/>
              <w:jc w:val="both"/>
              <w:outlineLvl w:val="2"/>
              <w:rPr>
                <w:rFonts w:eastAsia="Times New Roman" w:cstheme="minorHAnsi"/>
                <w:b/>
                <w:bCs/>
                <w:sz w:val="20"/>
                <w:szCs w:val="20"/>
              </w:rPr>
            </w:pPr>
            <w:r w:rsidRPr="00575C1F">
              <w:rPr>
                <w:rFonts w:eastAsia="Times New Roman" w:cstheme="minorHAnsi"/>
                <w:b/>
                <w:bCs/>
                <w:sz w:val="20"/>
                <w:szCs w:val="20"/>
              </w:rPr>
              <w:t>Address:</w:t>
            </w:r>
          </w:p>
          <w:p w14:paraId="0EE2D607" w14:textId="77777777" w:rsidR="009D3406" w:rsidRPr="00575C1F" w:rsidRDefault="009D3406" w:rsidP="009D3406">
            <w:pPr>
              <w:spacing w:after="0" w:line="240" w:lineRule="auto"/>
              <w:jc w:val="both"/>
              <w:rPr>
                <w:rFonts w:eastAsia="Times New Roman" w:cstheme="minorHAnsi"/>
                <w:i/>
                <w:sz w:val="20"/>
                <w:szCs w:val="20"/>
              </w:rPr>
            </w:pPr>
            <w:r w:rsidRPr="00575C1F">
              <w:rPr>
                <w:rFonts w:eastAsia="Times New Roman" w:cstheme="minorHAnsi"/>
                <w:i/>
                <w:sz w:val="20"/>
                <w:szCs w:val="20"/>
              </w:rPr>
              <w:t>(NB: Please insert the legally registered address of the Trust to be used on regulatory documentation)</w:t>
            </w:r>
          </w:p>
        </w:tc>
        <w:tc>
          <w:tcPr>
            <w:tcW w:w="3082" w:type="pct"/>
            <w:tcBorders>
              <w:top w:val="single" w:sz="6" w:space="0" w:color="auto"/>
              <w:left w:val="single" w:sz="4" w:space="0" w:color="auto"/>
              <w:bottom w:val="single" w:sz="6" w:space="0" w:color="auto"/>
              <w:right w:val="single" w:sz="6" w:space="0" w:color="auto"/>
            </w:tcBorders>
            <w:shd w:val="clear" w:color="auto" w:fill="auto"/>
          </w:tcPr>
          <w:p w14:paraId="2F398151" w14:textId="58373495" w:rsidR="009D3406" w:rsidRPr="00575C1F" w:rsidRDefault="009D3406" w:rsidP="009D3406">
            <w:pPr>
              <w:keepNext/>
              <w:spacing w:after="0" w:line="240" w:lineRule="auto"/>
              <w:jc w:val="both"/>
              <w:outlineLvl w:val="2"/>
              <w:rPr>
                <w:rFonts w:eastAsia="Times New Roman" w:cstheme="minorHAnsi"/>
                <w:sz w:val="20"/>
                <w:szCs w:val="20"/>
              </w:rPr>
            </w:pPr>
          </w:p>
        </w:tc>
      </w:tr>
    </w:tbl>
    <w:p w14:paraId="6ED762FC" w14:textId="77777777" w:rsidR="009D3406" w:rsidRPr="00575C1F" w:rsidRDefault="009D3406" w:rsidP="009D3406">
      <w:pPr>
        <w:spacing w:after="0" w:line="240" w:lineRule="auto"/>
        <w:rPr>
          <w:rFonts w:eastAsia="Times New Roman" w:cstheme="minorHAnsi"/>
          <w:sz w:val="12"/>
          <w:szCs w:val="12"/>
        </w:rPr>
      </w:pPr>
    </w:p>
    <w:p w14:paraId="57FD629E" w14:textId="77777777" w:rsidR="009D3406" w:rsidRPr="00575C1F" w:rsidRDefault="009D3406" w:rsidP="009D3406">
      <w:pPr>
        <w:spacing w:after="0" w:line="240" w:lineRule="auto"/>
        <w:rPr>
          <w:rFonts w:eastAsia="Times New Roman" w:cstheme="minorHAnsi"/>
          <w:sz w:val="12"/>
          <w:szCs w:val="1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642"/>
        <w:gridCol w:w="8097"/>
      </w:tblGrid>
      <w:tr w:rsidR="009D3406" w:rsidRPr="00575C1F" w14:paraId="2C1ACB85" w14:textId="77777777" w:rsidTr="00597BD3">
        <w:trPr>
          <w:trHeight w:val="89"/>
        </w:trPr>
        <w:tc>
          <w:tcPr>
            <w:tcW w:w="5000" w:type="pct"/>
            <w:gridSpan w:val="2"/>
            <w:tcBorders>
              <w:top w:val="single" w:sz="6" w:space="0" w:color="auto"/>
              <w:left w:val="single" w:sz="6" w:space="0" w:color="auto"/>
              <w:right w:val="single" w:sz="6" w:space="0" w:color="auto"/>
            </w:tcBorders>
            <w:shd w:val="clear" w:color="auto" w:fill="D9D9D9"/>
          </w:tcPr>
          <w:p w14:paraId="2EBD3804" w14:textId="27083317" w:rsidR="009D3406" w:rsidRPr="00575C1F" w:rsidRDefault="009D3406" w:rsidP="009D3406">
            <w:pPr>
              <w:keepNext/>
              <w:spacing w:after="0" w:line="240" w:lineRule="auto"/>
              <w:jc w:val="both"/>
              <w:outlineLvl w:val="2"/>
              <w:rPr>
                <w:rFonts w:eastAsia="Times New Roman" w:cstheme="minorHAnsi"/>
                <w:b/>
                <w:bCs/>
                <w:sz w:val="20"/>
                <w:szCs w:val="20"/>
              </w:rPr>
            </w:pPr>
            <w:r w:rsidRPr="00575C1F">
              <w:rPr>
                <w:rFonts w:eastAsia="Times New Roman" w:cstheme="minorHAnsi"/>
                <w:b/>
                <w:bCs/>
                <w:sz w:val="20"/>
                <w:szCs w:val="20"/>
              </w:rPr>
              <w:t xml:space="preserve">PROPOSED </w:t>
            </w:r>
            <w:r w:rsidR="00076B24" w:rsidRPr="00575C1F">
              <w:rPr>
                <w:rFonts w:eastAsia="Times New Roman" w:cstheme="minorHAnsi"/>
                <w:b/>
                <w:bCs/>
                <w:sz w:val="20"/>
                <w:szCs w:val="20"/>
              </w:rPr>
              <w:t xml:space="preserve">CLINICAL </w:t>
            </w:r>
            <w:r w:rsidRPr="00575C1F">
              <w:rPr>
                <w:rFonts w:eastAsia="Times New Roman" w:cstheme="minorHAnsi"/>
                <w:b/>
                <w:bCs/>
                <w:sz w:val="20"/>
                <w:szCs w:val="20"/>
              </w:rPr>
              <w:t>SITE(S)</w:t>
            </w:r>
          </w:p>
        </w:tc>
      </w:tr>
      <w:tr w:rsidR="009D3406" w:rsidRPr="00575C1F" w14:paraId="2DBCC76F" w14:textId="77777777" w:rsidTr="00597BD3">
        <w:tc>
          <w:tcPr>
            <w:tcW w:w="5000" w:type="pct"/>
            <w:gridSpan w:val="2"/>
            <w:tcBorders>
              <w:top w:val="single" w:sz="6" w:space="0" w:color="auto"/>
              <w:left w:val="single" w:sz="6" w:space="0" w:color="auto"/>
              <w:right w:val="single" w:sz="6" w:space="0" w:color="auto"/>
            </w:tcBorders>
          </w:tcPr>
          <w:p w14:paraId="1AFE6D88" w14:textId="4ACF19DB" w:rsidR="009D3406" w:rsidRPr="00575C1F" w:rsidRDefault="009D3406" w:rsidP="009D3406">
            <w:pPr>
              <w:spacing w:after="0" w:line="240" w:lineRule="auto"/>
              <w:jc w:val="both"/>
              <w:rPr>
                <w:rFonts w:eastAsia="Times New Roman" w:cstheme="minorHAnsi"/>
                <w:sz w:val="20"/>
                <w:szCs w:val="20"/>
              </w:rPr>
            </w:pPr>
            <w:r w:rsidRPr="00575C1F">
              <w:rPr>
                <w:rFonts w:eastAsia="Times New Roman" w:cstheme="minorHAnsi"/>
                <w:sz w:val="20"/>
                <w:szCs w:val="20"/>
              </w:rPr>
              <w:t>Please complete ONE form for each participating Trust. If there is more than one site within the Trust</w:t>
            </w:r>
            <w:r w:rsidR="00453EBA">
              <w:rPr>
                <w:rFonts w:eastAsia="Times New Roman" w:cstheme="minorHAnsi"/>
                <w:sz w:val="20"/>
                <w:szCs w:val="20"/>
              </w:rPr>
              <w:t>,</w:t>
            </w:r>
            <w:r w:rsidRPr="00575C1F">
              <w:rPr>
                <w:rFonts w:eastAsia="Times New Roman" w:cstheme="minorHAnsi"/>
                <w:sz w:val="20"/>
                <w:szCs w:val="20"/>
              </w:rPr>
              <w:t xml:space="preserve"> please provide site details below (add rows if necessary). </w:t>
            </w:r>
          </w:p>
        </w:tc>
      </w:tr>
      <w:tr w:rsidR="009D3406" w:rsidRPr="00575C1F" w14:paraId="12D31309" w14:textId="77777777" w:rsidTr="00597BD3">
        <w:trPr>
          <w:trHeight w:val="198"/>
        </w:trPr>
        <w:tc>
          <w:tcPr>
            <w:tcW w:w="843" w:type="pct"/>
            <w:tcBorders>
              <w:top w:val="single" w:sz="2" w:space="0" w:color="auto"/>
              <w:bottom w:val="single" w:sz="6" w:space="0" w:color="auto"/>
              <w:right w:val="single" w:sz="4" w:space="0" w:color="auto"/>
            </w:tcBorders>
          </w:tcPr>
          <w:p w14:paraId="3E3BBCAC" w14:textId="77777777" w:rsidR="009D3406" w:rsidRPr="00575C1F" w:rsidRDefault="009D3406" w:rsidP="009D3406">
            <w:pPr>
              <w:tabs>
                <w:tab w:val="left" w:pos="426"/>
              </w:tabs>
              <w:spacing w:after="0" w:line="240" w:lineRule="auto"/>
              <w:rPr>
                <w:rFonts w:eastAsia="Times New Roman" w:cstheme="minorHAnsi"/>
                <w:b/>
                <w:sz w:val="20"/>
                <w:szCs w:val="20"/>
              </w:rPr>
            </w:pPr>
            <w:r w:rsidRPr="00575C1F">
              <w:rPr>
                <w:rFonts w:eastAsia="Times New Roman" w:cstheme="minorHAnsi"/>
                <w:b/>
                <w:sz w:val="20"/>
                <w:szCs w:val="20"/>
              </w:rPr>
              <w:t>Site name:</w:t>
            </w:r>
          </w:p>
          <w:p w14:paraId="14C1FA0A" w14:textId="77777777" w:rsidR="009D3406" w:rsidRPr="00575C1F" w:rsidRDefault="009D3406" w:rsidP="009D3406">
            <w:pPr>
              <w:tabs>
                <w:tab w:val="left" w:pos="426"/>
              </w:tabs>
              <w:spacing w:after="0" w:line="240" w:lineRule="auto"/>
              <w:rPr>
                <w:rFonts w:eastAsia="Times New Roman" w:cstheme="minorHAnsi"/>
                <w:sz w:val="20"/>
                <w:szCs w:val="20"/>
              </w:rPr>
            </w:pPr>
          </w:p>
        </w:tc>
        <w:tc>
          <w:tcPr>
            <w:tcW w:w="4157" w:type="pct"/>
            <w:tcBorders>
              <w:top w:val="single" w:sz="4" w:space="0" w:color="auto"/>
              <w:left w:val="single" w:sz="4" w:space="0" w:color="auto"/>
              <w:bottom w:val="single" w:sz="4" w:space="0" w:color="auto"/>
              <w:right w:val="single" w:sz="4" w:space="0" w:color="auto"/>
            </w:tcBorders>
          </w:tcPr>
          <w:p w14:paraId="70A20628" w14:textId="5E974B71" w:rsidR="009D3406" w:rsidRPr="00575C1F" w:rsidRDefault="009D3406" w:rsidP="009D3406">
            <w:pPr>
              <w:tabs>
                <w:tab w:val="left" w:pos="426"/>
              </w:tabs>
              <w:spacing w:after="0" w:line="240" w:lineRule="auto"/>
              <w:rPr>
                <w:rFonts w:eastAsia="Times New Roman" w:cstheme="minorHAnsi"/>
                <w:sz w:val="20"/>
                <w:szCs w:val="20"/>
              </w:rPr>
            </w:pPr>
          </w:p>
        </w:tc>
      </w:tr>
      <w:tr w:rsidR="009D3406" w:rsidRPr="00575C1F" w14:paraId="29BAE89E" w14:textId="77777777" w:rsidTr="00597BD3">
        <w:trPr>
          <w:trHeight w:val="462"/>
        </w:trPr>
        <w:tc>
          <w:tcPr>
            <w:tcW w:w="843" w:type="pct"/>
            <w:tcBorders>
              <w:top w:val="single" w:sz="6" w:space="0" w:color="auto"/>
              <w:bottom w:val="single" w:sz="6" w:space="0" w:color="auto"/>
              <w:right w:val="single" w:sz="4" w:space="0" w:color="auto"/>
            </w:tcBorders>
          </w:tcPr>
          <w:p w14:paraId="468E0654" w14:textId="77777777" w:rsidR="009D3406" w:rsidRPr="00575C1F" w:rsidRDefault="009D3406" w:rsidP="009D3406">
            <w:pPr>
              <w:tabs>
                <w:tab w:val="left" w:pos="426"/>
              </w:tabs>
              <w:spacing w:after="0" w:line="240" w:lineRule="auto"/>
              <w:rPr>
                <w:rFonts w:eastAsia="Times New Roman" w:cstheme="minorHAnsi"/>
                <w:sz w:val="20"/>
                <w:szCs w:val="20"/>
              </w:rPr>
            </w:pPr>
            <w:r w:rsidRPr="00575C1F">
              <w:rPr>
                <w:rFonts w:eastAsia="Times New Roman" w:cstheme="minorHAnsi"/>
                <w:b/>
                <w:sz w:val="20"/>
                <w:szCs w:val="20"/>
              </w:rPr>
              <w:t xml:space="preserve">Site name: </w:t>
            </w:r>
          </w:p>
          <w:p w14:paraId="519597FC" w14:textId="77777777" w:rsidR="009D3406" w:rsidRPr="00575C1F" w:rsidRDefault="009D3406" w:rsidP="009D3406">
            <w:pPr>
              <w:tabs>
                <w:tab w:val="left" w:pos="426"/>
              </w:tabs>
              <w:spacing w:after="0" w:line="240" w:lineRule="auto"/>
              <w:rPr>
                <w:rFonts w:eastAsia="Times New Roman" w:cstheme="minorHAnsi"/>
                <w:sz w:val="20"/>
                <w:szCs w:val="20"/>
              </w:rPr>
            </w:pPr>
          </w:p>
        </w:tc>
        <w:tc>
          <w:tcPr>
            <w:tcW w:w="4157" w:type="pct"/>
            <w:tcBorders>
              <w:top w:val="single" w:sz="4" w:space="0" w:color="auto"/>
              <w:left w:val="single" w:sz="4" w:space="0" w:color="auto"/>
              <w:bottom w:val="single" w:sz="4" w:space="0" w:color="auto"/>
              <w:right w:val="single" w:sz="4" w:space="0" w:color="auto"/>
            </w:tcBorders>
          </w:tcPr>
          <w:p w14:paraId="72F485B8" w14:textId="77777777" w:rsidR="009D3406" w:rsidRPr="00575C1F" w:rsidRDefault="009D3406" w:rsidP="009D3406">
            <w:pPr>
              <w:tabs>
                <w:tab w:val="left" w:pos="426"/>
              </w:tabs>
              <w:spacing w:after="0" w:line="240" w:lineRule="auto"/>
              <w:rPr>
                <w:rFonts w:eastAsia="Times New Roman" w:cstheme="minorHAnsi"/>
                <w:sz w:val="20"/>
                <w:szCs w:val="20"/>
              </w:rPr>
            </w:pPr>
          </w:p>
        </w:tc>
      </w:tr>
    </w:tbl>
    <w:p w14:paraId="027ACA25" w14:textId="77777777" w:rsidR="009D3406" w:rsidRPr="00575C1F" w:rsidRDefault="009D3406" w:rsidP="009D3406">
      <w:pPr>
        <w:spacing w:after="0" w:line="240" w:lineRule="auto"/>
        <w:rPr>
          <w:rFonts w:eastAsia="Times New Roman" w:cstheme="minorHAnsi"/>
          <w:sz w:val="8"/>
          <w:szCs w:val="20"/>
        </w:rPr>
      </w:pPr>
    </w:p>
    <w:p w14:paraId="15BA5DAF" w14:textId="77777777" w:rsidR="00A55C61" w:rsidRPr="00575C1F" w:rsidRDefault="00A55C61" w:rsidP="009D3406">
      <w:pPr>
        <w:keepNext/>
        <w:spacing w:after="0" w:line="240" w:lineRule="auto"/>
        <w:ind w:left="-142" w:firstLine="142"/>
        <w:jc w:val="both"/>
        <w:outlineLvl w:val="2"/>
        <w:rPr>
          <w:rFonts w:eastAsia="Times New Roman" w:cstheme="minorHAnsi"/>
          <w:b/>
          <w:sz w:val="20"/>
          <w:szCs w:val="24"/>
        </w:rPr>
      </w:pPr>
    </w:p>
    <w:p w14:paraId="1F7CB902" w14:textId="77777777" w:rsidR="009D3406" w:rsidRPr="00575C1F" w:rsidRDefault="009D3406" w:rsidP="009D3406">
      <w:pPr>
        <w:keepNext/>
        <w:spacing w:after="0" w:line="240" w:lineRule="auto"/>
        <w:ind w:left="-142" w:firstLine="142"/>
        <w:jc w:val="both"/>
        <w:outlineLvl w:val="2"/>
        <w:rPr>
          <w:rFonts w:eastAsia="Times New Roman" w:cstheme="minorHAnsi"/>
          <w:b/>
          <w:sz w:val="20"/>
          <w:szCs w:val="24"/>
        </w:rPr>
      </w:pPr>
      <w:r w:rsidRPr="00575C1F">
        <w:rPr>
          <w:rFonts w:eastAsia="Times New Roman" w:cstheme="minorHAnsi"/>
          <w:b/>
          <w:sz w:val="20"/>
          <w:szCs w:val="24"/>
        </w:rPr>
        <w:t>PLEASE INDICATE THE STAFF AT YOUR SITE YOU ENVISAGE TAKING ON THE FOLLOWING ROLES:</w:t>
      </w:r>
    </w:p>
    <w:p w14:paraId="0ED24DC8" w14:textId="77777777" w:rsidR="009D3406" w:rsidRPr="00575C1F" w:rsidRDefault="009D3406" w:rsidP="009D3406">
      <w:pPr>
        <w:spacing w:after="0" w:line="240" w:lineRule="auto"/>
        <w:rPr>
          <w:rFonts w:eastAsia="Times New Roman" w:cstheme="minorHAnsi"/>
          <w:sz w:val="8"/>
          <w:szCs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9D3406" w:rsidRPr="00575C1F" w14:paraId="2A2B62D7" w14:textId="77777777" w:rsidTr="00597BD3">
        <w:tc>
          <w:tcPr>
            <w:tcW w:w="5000" w:type="pct"/>
            <w:gridSpan w:val="2"/>
            <w:tcBorders>
              <w:top w:val="single" w:sz="6" w:space="0" w:color="auto"/>
              <w:bottom w:val="single" w:sz="6" w:space="0" w:color="auto"/>
              <w:right w:val="single" w:sz="6" w:space="0" w:color="auto"/>
            </w:tcBorders>
            <w:shd w:val="clear" w:color="auto" w:fill="D9D9D9"/>
          </w:tcPr>
          <w:p w14:paraId="34FEB325" w14:textId="77777777" w:rsidR="009D3406" w:rsidRPr="00575C1F" w:rsidRDefault="009D3406" w:rsidP="009D3406">
            <w:pPr>
              <w:keepNext/>
              <w:spacing w:after="0" w:line="240" w:lineRule="auto"/>
              <w:jc w:val="both"/>
              <w:outlineLvl w:val="2"/>
              <w:rPr>
                <w:rFonts w:eastAsia="Times New Roman" w:cstheme="minorHAnsi"/>
                <w:b/>
                <w:szCs w:val="20"/>
              </w:rPr>
            </w:pPr>
            <w:r w:rsidRPr="00575C1F">
              <w:rPr>
                <w:rFonts w:eastAsia="Times New Roman" w:cstheme="minorHAnsi"/>
                <w:b/>
                <w:bCs/>
                <w:sz w:val="20"/>
                <w:szCs w:val="20"/>
              </w:rPr>
              <w:t>PRINCIPAL INVESTIGATOR</w:t>
            </w:r>
            <w:r w:rsidRPr="00575C1F">
              <w:rPr>
                <w:rFonts w:eastAsia="Times New Roman" w:cstheme="minorHAnsi"/>
                <w:b/>
                <w:sz w:val="18"/>
                <w:szCs w:val="20"/>
              </w:rPr>
              <w:t xml:space="preserve"> </w:t>
            </w:r>
          </w:p>
        </w:tc>
      </w:tr>
      <w:tr w:rsidR="009D3406" w:rsidRPr="00575C1F" w14:paraId="302EAD23" w14:textId="77777777" w:rsidTr="00597BD3">
        <w:trPr>
          <w:trHeight w:val="648"/>
        </w:trPr>
        <w:tc>
          <w:tcPr>
            <w:tcW w:w="1703" w:type="pct"/>
            <w:tcBorders>
              <w:bottom w:val="single" w:sz="2" w:space="0" w:color="auto"/>
              <w:right w:val="nil"/>
            </w:tcBorders>
          </w:tcPr>
          <w:p w14:paraId="5D7BA81F" w14:textId="77777777" w:rsidR="009D3406" w:rsidRPr="00575C1F" w:rsidRDefault="009D3406" w:rsidP="009D3406">
            <w:pPr>
              <w:spacing w:after="0" w:line="240" w:lineRule="auto"/>
              <w:rPr>
                <w:rFonts w:eastAsia="Times New Roman" w:cstheme="minorHAnsi"/>
                <w:b/>
                <w:sz w:val="20"/>
                <w:szCs w:val="20"/>
                <w:u w:val="single"/>
              </w:rPr>
            </w:pPr>
            <w:r w:rsidRPr="00575C1F">
              <w:rPr>
                <w:rFonts w:eastAsia="Times New Roman" w:cstheme="minorHAnsi"/>
                <w:b/>
                <w:sz w:val="20"/>
                <w:szCs w:val="20"/>
              </w:rPr>
              <w:t>Name (including title):</w:t>
            </w:r>
          </w:p>
        </w:tc>
        <w:tc>
          <w:tcPr>
            <w:tcW w:w="3297" w:type="pct"/>
            <w:tcBorders>
              <w:top w:val="single" w:sz="6" w:space="0" w:color="auto"/>
              <w:left w:val="single" w:sz="6" w:space="0" w:color="auto"/>
              <w:bottom w:val="single" w:sz="2" w:space="0" w:color="auto"/>
              <w:right w:val="single" w:sz="6" w:space="0" w:color="auto"/>
            </w:tcBorders>
          </w:tcPr>
          <w:p w14:paraId="6BED9B2E" w14:textId="77777777" w:rsidR="009D3406" w:rsidRPr="00575C1F" w:rsidRDefault="009D3406" w:rsidP="009D3406">
            <w:pPr>
              <w:spacing w:after="0" w:line="240" w:lineRule="auto"/>
              <w:rPr>
                <w:rFonts w:eastAsia="Times New Roman" w:cstheme="minorHAnsi"/>
                <w:b/>
                <w:sz w:val="20"/>
                <w:szCs w:val="20"/>
              </w:rPr>
            </w:pPr>
            <w:r w:rsidRPr="00575C1F">
              <w:rPr>
                <w:rFonts w:eastAsia="Times New Roman" w:cstheme="minorHAnsi"/>
                <w:b/>
                <w:sz w:val="20"/>
                <w:szCs w:val="20"/>
              </w:rPr>
              <w:t>Postal Address:</w:t>
            </w:r>
          </w:p>
          <w:p w14:paraId="15671F76" w14:textId="77777777" w:rsidR="009D3406" w:rsidRPr="00575C1F" w:rsidRDefault="009D3406" w:rsidP="009D3406">
            <w:pPr>
              <w:spacing w:after="0" w:line="240" w:lineRule="auto"/>
              <w:jc w:val="both"/>
              <w:rPr>
                <w:rFonts w:eastAsia="Times New Roman" w:cstheme="minorHAnsi"/>
                <w:sz w:val="20"/>
                <w:szCs w:val="20"/>
              </w:rPr>
            </w:pPr>
          </w:p>
        </w:tc>
      </w:tr>
      <w:tr w:rsidR="009D3406" w:rsidRPr="00575C1F" w14:paraId="76CBCB67" w14:textId="77777777" w:rsidTr="00597BD3">
        <w:trPr>
          <w:trHeight w:val="397"/>
        </w:trPr>
        <w:tc>
          <w:tcPr>
            <w:tcW w:w="1703" w:type="pct"/>
            <w:tcBorders>
              <w:top w:val="single" w:sz="2" w:space="0" w:color="auto"/>
              <w:bottom w:val="single" w:sz="2" w:space="0" w:color="auto"/>
              <w:right w:val="nil"/>
            </w:tcBorders>
          </w:tcPr>
          <w:p w14:paraId="09B4E532" w14:textId="77777777" w:rsidR="009D3406" w:rsidRPr="00575C1F" w:rsidRDefault="009D3406" w:rsidP="009D3406">
            <w:pPr>
              <w:spacing w:after="0" w:line="240" w:lineRule="auto"/>
              <w:rPr>
                <w:rFonts w:eastAsia="Times New Roman" w:cstheme="minorHAnsi"/>
                <w:b/>
                <w:sz w:val="20"/>
                <w:szCs w:val="20"/>
              </w:rPr>
            </w:pPr>
            <w:r w:rsidRPr="00575C1F">
              <w:rPr>
                <w:rFonts w:eastAsia="Times New Roman" w:cstheme="minorHAnsi"/>
                <w:b/>
                <w:sz w:val="20"/>
                <w:szCs w:val="20"/>
              </w:rPr>
              <w:t>Post:</w:t>
            </w:r>
          </w:p>
        </w:tc>
        <w:tc>
          <w:tcPr>
            <w:tcW w:w="3297" w:type="pct"/>
            <w:tcBorders>
              <w:top w:val="single" w:sz="2" w:space="0" w:color="auto"/>
              <w:left w:val="single" w:sz="6" w:space="0" w:color="auto"/>
              <w:bottom w:val="single" w:sz="2" w:space="0" w:color="auto"/>
            </w:tcBorders>
          </w:tcPr>
          <w:p w14:paraId="7BC95B98" w14:textId="77777777" w:rsidR="009D3406" w:rsidRPr="00575C1F" w:rsidRDefault="009D3406" w:rsidP="009D3406">
            <w:pPr>
              <w:tabs>
                <w:tab w:val="left" w:pos="2868"/>
              </w:tabs>
              <w:spacing w:after="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r>
          </w:p>
        </w:tc>
      </w:tr>
      <w:tr w:rsidR="009D3406" w:rsidRPr="00575C1F" w14:paraId="4DE19DC6" w14:textId="77777777" w:rsidTr="00597BD3">
        <w:trPr>
          <w:trHeight w:val="397"/>
        </w:trPr>
        <w:tc>
          <w:tcPr>
            <w:tcW w:w="1703" w:type="pct"/>
            <w:tcBorders>
              <w:top w:val="single" w:sz="2" w:space="0" w:color="auto"/>
              <w:bottom w:val="single" w:sz="2" w:space="0" w:color="auto"/>
              <w:right w:val="nil"/>
            </w:tcBorders>
          </w:tcPr>
          <w:p w14:paraId="034731EC" w14:textId="77777777" w:rsidR="009D3406" w:rsidRPr="00575C1F" w:rsidRDefault="009D3406" w:rsidP="009D3406">
            <w:pPr>
              <w:spacing w:after="0" w:line="240" w:lineRule="auto"/>
              <w:rPr>
                <w:rFonts w:eastAsia="Times New Roman" w:cstheme="minorHAnsi"/>
                <w:b/>
                <w:sz w:val="20"/>
                <w:szCs w:val="20"/>
              </w:rPr>
            </w:pPr>
            <w:r w:rsidRPr="00575C1F">
              <w:rPr>
                <w:rFonts w:eastAsia="Times New Roman" w:cstheme="minorHAnsi"/>
                <w:b/>
                <w:sz w:val="20"/>
                <w:szCs w:val="20"/>
              </w:rPr>
              <w:t>Qualifications:</w:t>
            </w:r>
          </w:p>
        </w:tc>
        <w:tc>
          <w:tcPr>
            <w:tcW w:w="3297" w:type="pct"/>
            <w:tcBorders>
              <w:top w:val="single" w:sz="2" w:space="0" w:color="auto"/>
              <w:left w:val="single" w:sz="6" w:space="0" w:color="auto"/>
              <w:bottom w:val="single" w:sz="2" w:space="0" w:color="auto"/>
            </w:tcBorders>
          </w:tcPr>
          <w:p w14:paraId="5D52D5D1"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Email address:</w:t>
            </w:r>
          </w:p>
        </w:tc>
      </w:tr>
      <w:tr w:rsidR="009D3406" w:rsidRPr="00575C1F" w14:paraId="26F7243E" w14:textId="77777777" w:rsidTr="00597BD3">
        <w:trPr>
          <w:trHeight w:val="217"/>
        </w:trPr>
        <w:tc>
          <w:tcPr>
            <w:tcW w:w="5000" w:type="pct"/>
            <w:gridSpan w:val="2"/>
            <w:tcBorders>
              <w:top w:val="single" w:sz="2" w:space="0" w:color="auto"/>
              <w:bottom w:val="single" w:sz="2" w:space="0" w:color="auto"/>
            </w:tcBorders>
          </w:tcPr>
          <w:p w14:paraId="636EA685"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i/>
                <w:iCs/>
                <w:sz w:val="20"/>
                <w:szCs w:val="20"/>
              </w:rPr>
              <w:t xml:space="preserve">Please indicate if Good Clinical Practice training has been completed in the last 3 years and certification is available </w:t>
            </w:r>
            <w:r w:rsidRPr="00575C1F">
              <w:rPr>
                <w:rFonts w:eastAsia="Times New Roman" w:cstheme="minorHAnsi"/>
                <w:i/>
                <w:iCs/>
                <w:sz w:val="20"/>
                <w:szCs w:val="20"/>
              </w:rPr>
              <w:fldChar w:fldCharType="begin">
                <w:ffData>
                  <w:name w:val=""/>
                  <w:enabled/>
                  <w:calcOnExit w:val="0"/>
                  <w:checkBox>
                    <w:sizeAuto/>
                    <w:default w:val="0"/>
                  </w:checkBox>
                </w:ffData>
              </w:fldChar>
            </w:r>
            <w:r w:rsidRPr="00575C1F">
              <w:rPr>
                <w:rFonts w:eastAsia="Times New Roman" w:cstheme="minorHAnsi"/>
                <w:i/>
                <w:iCs/>
                <w:sz w:val="20"/>
                <w:szCs w:val="20"/>
              </w:rPr>
              <w:instrText xml:space="preserve"> FORMCHECKBOX </w:instrText>
            </w:r>
            <w:r w:rsidR="00C87121">
              <w:rPr>
                <w:rFonts w:eastAsia="Times New Roman" w:cstheme="minorHAnsi"/>
                <w:i/>
                <w:iCs/>
                <w:sz w:val="20"/>
                <w:szCs w:val="20"/>
              </w:rPr>
            </w:r>
            <w:r w:rsidR="00C87121">
              <w:rPr>
                <w:rFonts w:eastAsia="Times New Roman" w:cstheme="minorHAnsi"/>
                <w:i/>
                <w:iCs/>
                <w:sz w:val="20"/>
                <w:szCs w:val="20"/>
              </w:rPr>
              <w:fldChar w:fldCharType="separate"/>
            </w:r>
            <w:r w:rsidRPr="00575C1F">
              <w:rPr>
                <w:rFonts w:eastAsia="Times New Roman" w:cstheme="minorHAnsi"/>
                <w:i/>
                <w:iCs/>
                <w:sz w:val="20"/>
                <w:szCs w:val="20"/>
              </w:rPr>
              <w:fldChar w:fldCharType="end"/>
            </w:r>
          </w:p>
        </w:tc>
      </w:tr>
    </w:tbl>
    <w:p w14:paraId="723635E3" w14:textId="77777777" w:rsidR="009D3406" w:rsidRPr="00575C1F" w:rsidRDefault="009D3406" w:rsidP="009D3406">
      <w:pPr>
        <w:spacing w:after="0" w:line="240" w:lineRule="auto"/>
        <w:rPr>
          <w:rFonts w:eastAsia="Times New Roman" w:cstheme="minorHAnsi"/>
          <w:sz w:val="12"/>
          <w:szCs w:val="12"/>
        </w:rPr>
      </w:pPr>
    </w:p>
    <w:p w14:paraId="005538B6" w14:textId="77777777" w:rsidR="0024440D" w:rsidRPr="00575C1F" w:rsidRDefault="0024440D" w:rsidP="009D3406">
      <w:pPr>
        <w:spacing w:after="0" w:line="240" w:lineRule="auto"/>
        <w:rPr>
          <w:rFonts w:eastAsia="Times New Roman" w:cstheme="minorHAnsi"/>
          <w:sz w:val="12"/>
          <w:szCs w:val="12"/>
        </w:rPr>
      </w:pPr>
    </w:p>
    <w:p w14:paraId="5EFC6D94" w14:textId="77777777" w:rsidR="0024440D" w:rsidRPr="00575C1F" w:rsidRDefault="0024440D" w:rsidP="0024440D">
      <w:pPr>
        <w:keepNext/>
        <w:spacing w:after="0" w:line="240" w:lineRule="auto"/>
        <w:ind w:left="-142" w:firstLine="142"/>
        <w:jc w:val="both"/>
        <w:outlineLvl w:val="2"/>
        <w:rPr>
          <w:rFonts w:eastAsia="Times New Roman" w:cstheme="minorHAnsi"/>
          <w:b/>
          <w:sz w:val="20"/>
          <w:szCs w:val="24"/>
        </w:rPr>
      </w:pPr>
      <w:r w:rsidRPr="00575C1F">
        <w:rPr>
          <w:rFonts w:eastAsia="Times New Roman" w:cstheme="minorHAnsi"/>
          <w:b/>
          <w:sz w:val="20"/>
          <w:szCs w:val="24"/>
        </w:rPr>
        <w:t>PLEASE INDICATE THE STAFF AT YOUR SITE YOU ENVISAGE TAKING ON THE FOLLOWING ROLES:</w:t>
      </w:r>
    </w:p>
    <w:p w14:paraId="1504A70D" w14:textId="77777777" w:rsidR="0024440D" w:rsidRPr="00575C1F" w:rsidRDefault="0024440D" w:rsidP="0024440D">
      <w:pPr>
        <w:spacing w:after="0" w:line="240" w:lineRule="auto"/>
        <w:rPr>
          <w:rFonts w:eastAsia="Times New Roman" w:cstheme="minorHAnsi"/>
          <w:sz w:val="8"/>
          <w:szCs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24440D" w:rsidRPr="00575C1F" w14:paraId="2755A82C" w14:textId="77777777" w:rsidTr="00503516">
        <w:tc>
          <w:tcPr>
            <w:tcW w:w="5000" w:type="pct"/>
            <w:gridSpan w:val="2"/>
            <w:tcBorders>
              <w:top w:val="single" w:sz="6" w:space="0" w:color="auto"/>
              <w:bottom w:val="single" w:sz="6" w:space="0" w:color="auto"/>
              <w:right w:val="single" w:sz="6" w:space="0" w:color="auto"/>
            </w:tcBorders>
            <w:shd w:val="clear" w:color="auto" w:fill="D9D9D9"/>
          </w:tcPr>
          <w:p w14:paraId="6E8960DB" w14:textId="0E858E03" w:rsidR="0024440D" w:rsidRPr="00575C1F" w:rsidRDefault="0024440D" w:rsidP="00503516">
            <w:pPr>
              <w:keepNext/>
              <w:spacing w:after="0" w:line="240" w:lineRule="auto"/>
              <w:jc w:val="both"/>
              <w:outlineLvl w:val="2"/>
              <w:rPr>
                <w:rFonts w:eastAsia="Times New Roman" w:cstheme="minorHAnsi"/>
                <w:b/>
                <w:szCs w:val="20"/>
              </w:rPr>
            </w:pPr>
            <w:r w:rsidRPr="00575C1F">
              <w:rPr>
                <w:rFonts w:eastAsia="Times New Roman" w:cstheme="minorHAnsi"/>
                <w:b/>
                <w:bCs/>
                <w:sz w:val="20"/>
                <w:szCs w:val="20"/>
              </w:rPr>
              <w:t>CRITICAL CARE PHYSIOTHERAPY LINK</w:t>
            </w:r>
            <w:r w:rsidRPr="00575C1F">
              <w:rPr>
                <w:rFonts w:eastAsia="Times New Roman" w:cstheme="minorHAnsi"/>
                <w:b/>
                <w:sz w:val="18"/>
                <w:szCs w:val="20"/>
              </w:rPr>
              <w:t xml:space="preserve"> </w:t>
            </w:r>
          </w:p>
        </w:tc>
      </w:tr>
      <w:tr w:rsidR="0024440D" w:rsidRPr="00575C1F" w14:paraId="4C9084DE" w14:textId="77777777" w:rsidTr="00503516">
        <w:trPr>
          <w:trHeight w:val="648"/>
        </w:trPr>
        <w:tc>
          <w:tcPr>
            <w:tcW w:w="1703" w:type="pct"/>
            <w:tcBorders>
              <w:bottom w:val="single" w:sz="2" w:space="0" w:color="auto"/>
              <w:right w:val="nil"/>
            </w:tcBorders>
          </w:tcPr>
          <w:p w14:paraId="1C216825" w14:textId="77777777" w:rsidR="0024440D" w:rsidRPr="00575C1F" w:rsidRDefault="0024440D" w:rsidP="00503516">
            <w:pPr>
              <w:spacing w:after="0" w:line="240" w:lineRule="auto"/>
              <w:rPr>
                <w:rFonts w:eastAsia="Times New Roman" w:cstheme="minorHAnsi"/>
                <w:b/>
                <w:sz w:val="20"/>
                <w:szCs w:val="20"/>
                <w:u w:val="single"/>
              </w:rPr>
            </w:pPr>
            <w:r w:rsidRPr="00575C1F">
              <w:rPr>
                <w:rFonts w:eastAsia="Times New Roman" w:cstheme="minorHAnsi"/>
                <w:b/>
                <w:sz w:val="20"/>
                <w:szCs w:val="20"/>
              </w:rPr>
              <w:t>Name (including title):</w:t>
            </w:r>
          </w:p>
        </w:tc>
        <w:tc>
          <w:tcPr>
            <w:tcW w:w="3297" w:type="pct"/>
            <w:tcBorders>
              <w:top w:val="single" w:sz="6" w:space="0" w:color="auto"/>
              <w:left w:val="single" w:sz="6" w:space="0" w:color="auto"/>
              <w:bottom w:val="single" w:sz="2" w:space="0" w:color="auto"/>
              <w:right w:val="single" w:sz="6" w:space="0" w:color="auto"/>
            </w:tcBorders>
          </w:tcPr>
          <w:p w14:paraId="48A503D8" w14:textId="77777777" w:rsidR="0024440D" w:rsidRPr="00575C1F" w:rsidRDefault="0024440D" w:rsidP="00503516">
            <w:pPr>
              <w:spacing w:after="0" w:line="240" w:lineRule="auto"/>
              <w:rPr>
                <w:rFonts w:eastAsia="Times New Roman" w:cstheme="minorHAnsi"/>
                <w:b/>
                <w:sz w:val="20"/>
                <w:szCs w:val="20"/>
              </w:rPr>
            </w:pPr>
            <w:r w:rsidRPr="00575C1F">
              <w:rPr>
                <w:rFonts w:eastAsia="Times New Roman" w:cstheme="minorHAnsi"/>
                <w:b/>
                <w:sz w:val="20"/>
                <w:szCs w:val="20"/>
              </w:rPr>
              <w:t>Postal Address:</w:t>
            </w:r>
          </w:p>
          <w:p w14:paraId="7D915C58" w14:textId="77777777" w:rsidR="0024440D" w:rsidRPr="00575C1F" w:rsidRDefault="0024440D" w:rsidP="00503516">
            <w:pPr>
              <w:spacing w:after="0" w:line="240" w:lineRule="auto"/>
              <w:jc w:val="both"/>
              <w:rPr>
                <w:rFonts w:eastAsia="Times New Roman" w:cstheme="minorHAnsi"/>
                <w:sz w:val="20"/>
                <w:szCs w:val="20"/>
              </w:rPr>
            </w:pPr>
          </w:p>
        </w:tc>
      </w:tr>
      <w:tr w:rsidR="0024440D" w:rsidRPr="00575C1F" w14:paraId="15913967" w14:textId="77777777" w:rsidTr="00503516">
        <w:trPr>
          <w:trHeight w:val="397"/>
        </w:trPr>
        <w:tc>
          <w:tcPr>
            <w:tcW w:w="1703" w:type="pct"/>
            <w:tcBorders>
              <w:top w:val="single" w:sz="2" w:space="0" w:color="auto"/>
              <w:bottom w:val="single" w:sz="2" w:space="0" w:color="auto"/>
              <w:right w:val="nil"/>
            </w:tcBorders>
          </w:tcPr>
          <w:p w14:paraId="5F461DE0" w14:textId="77777777" w:rsidR="0024440D" w:rsidRPr="00575C1F" w:rsidRDefault="0024440D" w:rsidP="00503516">
            <w:pPr>
              <w:spacing w:after="0" w:line="240" w:lineRule="auto"/>
              <w:rPr>
                <w:rFonts w:eastAsia="Times New Roman" w:cstheme="minorHAnsi"/>
                <w:b/>
                <w:sz w:val="20"/>
                <w:szCs w:val="20"/>
              </w:rPr>
            </w:pPr>
            <w:r w:rsidRPr="00575C1F">
              <w:rPr>
                <w:rFonts w:eastAsia="Times New Roman" w:cstheme="minorHAnsi"/>
                <w:b/>
                <w:sz w:val="20"/>
                <w:szCs w:val="20"/>
              </w:rPr>
              <w:t>Post:</w:t>
            </w:r>
          </w:p>
        </w:tc>
        <w:tc>
          <w:tcPr>
            <w:tcW w:w="3297" w:type="pct"/>
            <w:tcBorders>
              <w:top w:val="single" w:sz="2" w:space="0" w:color="auto"/>
              <w:left w:val="single" w:sz="6" w:space="0" w:color="auto"/>
              <w:bottom w:val="single" w:sz="2" w:space="0" w:color="auto"/>
            </w:tcBorders>
          </w:tcPr>
          <w:p w14:paraId="1FF5036D" w14:textId="77777777" w:rsidR="0024440D" w:rsidRPr="00575C1F" w:rsidRDefault="0024440D" w:rsidP="00503516">
            <w:pPr>
              <w:tabs>
                <w:tab w:val="left" w:pos="2868"/>
              </w:tabs>
              <w:spacing w:after="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r>
          </w:p>
        </w:tc>
      </w:tr>
      <w:tr w:rsidR="0024440D" w:rsidRPr="00575C1F" w14:paraId="517C9895" w14:textId="77777777" w:rsidTr="00503516">
        <w:trPr>
          <w:trHeight w:val="397"/>
        </w:trPr>
        <w:tc>
          <w:tcPr>
            <w:tcW w:w="1703" w:type="pct"/>
            <w:tcBorders>
              <w:top w:val="single" w:sz="2" w:space="0" w:color="auto"/>
              <w:bottom w:val="single" w:sz="2" w:space="0" w:color="auto"/>
              <w:right w:val="nil"/>
            </w:tcBorders>
          </w:tcPr>
          <w:p w14:paraId="7F53DEDC" w14:textId="77777777" w:rsidR="0024440D" w:rsidRPr="00575C1F" w:rsidRDefault="0024440D" w:rsidP="00503516">
            <w:pPr>
              <w:spacing w:after="0" w:line="240" w:lineRule="auto"/>
              <w:rPr>
                <w:rFonts w:eastAsia="Times New Roman" w:cstheme="minorHAnsi"/>
                <w:b/>
                <w:sz w:val="20"/>
                <w:szCs w:val="20"/>
              </w:rPr>
            </w:pPr>
            <w:r w:rsidRPr="00575C1F">
              <w:rPr>
                <w:rFonts w:eastAsia="Times New Roman" w:cstheme="minorHAnsi"/>
                <w:b/>
                <w:sz w:val="20"/>
                <w:szCs w:val="20"/>
              </w:rPr>
              <w:t>Qualifications:</w:t>
            </w:r>
          </w:p>
        </w:tc>
        <w:tc>
          <w:tcPr>
            <w:tcW w:w="3297" w:type="pct"/>
            <w:tcBorders>
              <w:top w:val="single" w:sz="2" w:space="0" w:color="auto"/>
              <w:left w:val="single" w:sz="6" w:space="0" w:color="auto"/>
              <w:bottom w:val="single" w:sz="2" w:space="0" w:color="auto"/>
            </w:tcBorders>
          </w:tcPr>
          <w:p w14:paraId="4F9991D6" w14:textId="77777777" w:rsidR="0024440D" w:rsidRPr="00575C1F" w:rsidRDefault="0024440D" w:rsidP="00503516">
            <w:pPr>
              <w:spacing w:after="0" w:line="240" w:lineRule="auto"/>
              <w:jc w:val="both"/>
              <w:rPr>
                <w:rFonts w:eastAsia="Times New Roman" w:cstheme="minorHAnsi"/>
                <w:b/>
                <w:sz w:val="20"/>
                <w:szCs w:val="20"/>
              </w:rPr>
            </w:pPr>
            <w:r w:rsidRPr="00575C1F">
              <w:rPr>
                <w:rFonts w:eastAsia="Times New Roman" w:cstheme="minorHAnsi"/>
                <w:b/>
                <w:sz w:val="20"/>
                <w:szCs w:val="20"/>
              </w:rPr>
              <w:t>Email address:</w:t>
            </w:r>
          </w:p>
        </w:tc>
      </w:tr>
      <w:tr w:rsidR="0024440D" w:rsidRPr="00575C1F" w14:paraId="0D795ADE" w14:textId="77777777" w:rsidTr="00503516">
        <w:trPr>
          <w:trHeight w:val="217"/>
        </w:trPr>
        <w:tc>
          <w:tcPr>
            <w:tcW w:w="5000" w:type="pct"/>
            <w:gridSpan w:val="2"/>
            <w:tcBorders>
              <w:top w:val="single" w:sz="2" w:space="0" w:color="auto"/>
              <w:bottom w:val="single" w:sz="2" w:space="0" w:color="auto"/>
            </w:tcBorders>
          </w:tcPr>
          <w:p w14:paraId="33F65DCD" w14:textId="77777777" w:rsidR="0024440D" w:rsidRPr="00575C1F" w:rsidRDefault="0024440D" w:rsidP="00503516">
            <w:pPr>
              <w:spacing w:after="0" w:line="240" w:lineRule="auto"/>
              <w:jc w:val="both"/>
              <w:rPr>
                <w:rFonts w:eastAsia="Times New Roman" w:cstheme="minorHAnsi"/>
                <w:b/>
                <w:sz w:val="20"/>
                <w:szCs w:val="20"/>
              </w:rPr>
            </w:pPr>
            <w:r w:rsidRPr="00575C1F">
              <w:rPr>
                <w:rFonts w:eastAsia="Times New Roman" w:cstheme="minorHAnsi"/>
                <w:i/>
                <w:iCs/>
                <w:sz w:val="20"/>
                <w:szCs w:val="20"/>
              </w:rPr>
              <w:t xml:space="preserve">Please indicate if Good Clinical Practice training has been completed in the last 3 years and certification is available </w:t>
            </w:r>
            <w:r w:rsidRPr="00575C1F">
              <w:rPr>
                <w:rFonts w:eastAsia="Times New Roman" w:cstheme="minorHAnsi"/>
                <w:i/>
                <w:iCs/>
                <w:sz w:val="20"/>
                <w:szCs w:val="20"/>
              </w:rPr>
              <w:fldChar w:fldCharType="begin">
                <w:ffData>
                  <w:name w:val=""/>
                  <w:enabled/>
                  <w:calcOnExit w:val="0"/>
                  <w:checkBox>
                    <w:sizeAuto/>
                    <w:default w:val="0"/>
                  </w:checkBox>
                </w:ffData>
              </w:fldChar>
            </w:r>
            <w:r w:rsidRPr="00575C1F">
              <w:rPr>
                <w:rFonts w:eastAsia="Times New Roman" w:cstheme="minorHAnsi"/>
                <w:i/>
                <w:iCs/>
                <w:sz w:val="20"/>
                <w:szCs w:val="20"/>
              </w:rPr>
              <w:instrText xml:space="preserve"> FORMCHECKBOX </w:instrText>
            </w:r>
            <w:r w:rsidR="00C87121">
              <w:rPr>
                <w:rFonts w:eastAsia="Times New Roman" w:cstheme="minorHAnsi"/>
                <w:i/>
                <w:iCs/>
                <w:sz w:val="20"/>
                <w:szCs w:val="20"/>
              </w:rPr>
            </w:r>
            <w:r w:rsidR="00C87121">
              <w:rPr>
                <w:rFonts w:eastAsia="Times New Roman" w:cstheme="minorHAnsi"/>
                <w:i/>
                <w:iCs/>
                <w:sz w:val="20"/>
                <w:szCs w:val="20"/>
              </w:rPr>
              <w:fldChar w:fldCharType="separate"/>
            </w:r>
            <w:r w:rsidRPr="00575C1F">
              <w:rPr>
                <w:rFonts w:eastAsia="Times New Roman" w:cstheme="minorHAnsi"/>
                <w:i/>
                <w:iCs/>
                <w:sz w:val="20"/>
                <w:szCs w:val="20"/>
              </w:rPr>
              <w:fldChar w:fldCharType="end"/>
            </w:r>
          </w:p>
        </w:tc>
      </w:tr>
    </w:tbl>
    <w:p w14:paraId="606D5FAE" w14:textId="77777777" w:rsidR="0024440D" w:rsidRPr="00575C1F" w:rsidRDefault="0024440D" w:rsidP="009D3406">
      <w:pPr>
        <w:spacing w:after="0" w:line="240" w:lineRule="auto"/>
        <w:rPr>
          <w:rFonts w:eastAsia="Times New Roman" w:cstheme="minorHAnsi"/>
          <w:sz w:val="12"/>
          <w:szCs w:val="12"/>
        </w:rPr>
      </w:pPr>
    </w:p>
    <w:p w14:paraId="5E875647" w14:textId="77777777" w:rsidR="0024440D" w:rsidRPr="00575C1F" w:rsidRDefault="0024440D" w:rsidP="009D3406">
      <w:pPr>
        <w:spacing w:after="0" w:line="240" w:lineRule="auto"/>
        <w:rPr>
          <w:rFonts w:eastAsia="Times New Roman" w:cstheme="minorHAnsi"/>
          <w:sz w:val="12"/>
          <w:szCs w:val="12"/>
        </w:rPr>
      </w:pPr>
    </w:p>
    <w:p w14:paraId="0905D02B" w14:textId="77777777" w:rsidR="0024440D" w:rsidRPr="00575C1F" w:rsidRDefault="0024440D" w:rsidP="009D3406">
      <w:pPr>
        <w:spacing w:after="0" w:line="240" w:lineRule="auto"/>
        <w:rPr>
          <w:rFonts w:eastAsia="Times New Roman" w:cstheme="minorHAnsi"/>
          <w:sz w:val="12"/>
          <w:szCs w:val="12"/>
        </w:rPr>
      </w:pPr>
    </w:p>
    <w:p w14:paraId="3F0FA417" w14:textId="77777777" w:rsidR="0024440D" w:rsidRPr="00575C1F" w:rsidRDefault="0024440D" w:rsidP="009D3406">
      <w:pPr>
        <w:spacing w:after="0" w:line="240" w:lineRule="auto"/>
        <w:rPr>
          <w:rFonts w:eastAsia="Times New Roman" w:cstheme="minorHAnsi"/>
          <w:sz w:val="12"/>
          <w:szCs w:val="12"/>
        </w:rPr>
      </w:pPr>
    </w:p>
    <w:p w14:paraId="5616CF1C" w14:textId="77777777" w:rsidR="0024440D" w:rsidRPr="00575C1F" w:rsidRDefault="0024440D" w:rsidP="009D3406">
      <w:pPr>
        <w:spacing w:after="0" w:line="240" w:lineRule="auto"/>
        <w:rPr>
          <w:rFonts w:eastAsia="Times New Roman" w:cstheme="minorHAnsi"/>
          <w:sz w:val="12"/>
          <w:szCs w:val="12"/>
        </w:rPr>
      </w:pPr>
    </w:p>
    <w:p w14:paraId="44144D53" w14:textId="77777777" w:rsidR="0024440D" w:rsidRPr="00575C1F" w:rsidRDefault="0024440D" w:rsidP="009D3406">
      <w:pPr>
        <w:spacing w:after="0" w:line="240" w:lineRule="auto"/>
        <w:rPr>
          <w:rFonts w:eastAsia="Times New Roman" w:cstheme="minorHAnsi"/>
          <w:sz w:val="12"/>
          <w:szCs w:val="12"/>
        </w:rPr>
      </w:pPr>
    </w:p>
    <w:p w14:paraId="59E72F0F" w14:textId="77777777" w:rsidR="0024440D" w:rsidRPr="00575C1F" w:rsidRDefault="0024440D" w:rsidP="009D3406">
      <w:pPr>
        <w:spacing w:after="0" w:line="240" w:lineRule="auto"/>
        <w:rPr>
          <w:rFonts w:eastAsia="Times New Roman" w:cstheme="minorHAnsi"/>
          <w:sz w:val="12"/>
          <w:szCs w:val="12"/>
        </w:rPr>
      </w:pPr>
    </w:p>
    <w:p w14:paraId="15053E59" w14:textId="77777777" w:rsidR="0024440D" w:rsidRPr="00575C1F" w:rsidRDefault="0024440D" w:rsidP="009D3406">
      <w:pPr>
        <w:spacing w:after="0" w:line="240" w:lineRule="auto"/>
        <w:rPr>
          <w:rFonts w:eastAsia="Times New Roman" w:cstheme="minorHAnsi"/>
          <w:sz w:val="12"/>
          <w:szCs w:val="12"/>
        </w:rPr>
      </w:pPr>
    </w:p>
    <w:p w14:paraId="0535A564" w14:textId="77777777" w:rsidR="0024440D" w:rsidRPr="00575C1F" w:rsidRDefault="0024440D" w:rsidP="009D3406">
      <w:pPr>
        <w:spacing w:after="0" w:line="240" w:lineRule="auto"/>
        <w:rPr>
          <w:rFonts w:eastAsia="Times New Roman" w:cstheme="minorHAnsi"/>
          <w:sz w:val="12"/>
          <w:szCs w:val="12"/>
        </w:rPr>
      </w:pPr>
    </w:p>
    <w:p w14:paraId="3A09FD1E" w14:textId="77777777" w:rsidR="0024440D" w:rsidRPr="00575C1F" w:rsidRDefault="0024440D" w:rsidP="009D3406">
      <w:pPr>
        <w:spacing w:after="0" w:line="240" w:lineRule="auto"/>
        <w:rPr>
          <w:rFonts w:eastAsia="Times New Roman" w:cstheme="minorHAnsi"/>
          <w:sz w:val="12"/>
          <w:szCs w:val="12"/>
        </w:rPr>
      </w:pPr>
    </w:p>
    <w:p w14:paraId="2C4029D6" w14:textId="77777777" w:rsidR="0024440D" w:rsidRPr="00575C1F" w:rsidRDefault="0024440D" w:rsidP="009D3406">
      <w:pPr>
        <w:spacing w:after="0" w:line="240" w:lineRule="auto"/>
        <w:rPr>
          <w:rFonts w:eastAsia="Times New Roman" w:cstheme="minorHAnsi"/>
          <w:sz w:val="12"/>
          <w:szCs w:val="12"/>
        </w:rPr>
      </w:pPr>
    </w:p>
    <w:p w14:paraId="29A8C9E8" w14:textId="77777777" w:rsidR="00A55C61" w:rsidRPr="00575C1F" w:rsidRDefault="00A55C61" w:rsidP="009D3406">
      <w:pPr>
        <w:spacing w:after="0" w:line="240" w:lineRule="auto"/>
        <w:rPr>
          <w:rFonts w:eastAsia="Times New Roman" w:cstheme="minorHAnsi"/>
          <w:sz w:val="12"/>
          <w:szCs w:val="1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9D3406" w:rsidRPr="00575C1F" w14:paraId="3152D094" w14:textId="77777777" w:rsidTr="00597BD3">
        <w:tc>
          <w:tcPr>
            <w:tcW w:w="5000" w:type="pct"/>
            <w:gridSpan w:val="2"/>
            <w:tcBorders>
              <w:top w:val="single" w:sz="6" w:space="0" w:color="auto"/>
              <w:bottom w:val="single" w:sz="6" w:space="0" w:color="auto"/>
              <w:right w:val="single" w:sz="6" w:space="0" w:color="auto"/>
            </w:tcBorders>
            <w:shd w:val="clear" w:color="auto" w:fill="D9D9D9"/>
          </w:tcPr>
          <w:p w14:paraId="24BE3DBA" w14:textId="1E7D4BB7" w:rsidR="009D3406" w:rsidRPr="00575C1F" w:rsidRDefault="009D3406" w:rsidP="00A55C61">
            <w:pPr>
              <w:keepNext/>
              <w:spacing w:after="0" w:line="240" w:lineRule="auto"/>
              <w:jc w:val="both"/>
              <w:outlineLvl w:val="2"/>
              <w:rPr>
                <w:rFonts w:eastAsia="Times New Roman" w:cstheme="minorHAnsi"/>
                <w:b/>
                <w:szCs w:val="20"/>
              </w:rPr>
            </w:pPr>
            <w:r w:rsidRPr="00575C1F">
              <w:rPr>
                <w:rFonts w:eastAsia="Times New Roman" w:cstheme="minorHAnsi"/>
                <w:b/>
                <w:bCs/>
                <w:sz w:val="20"/>
                <w:szCs w:val="24"/>
              </w:rPr>
              <w:lastRenderedPageBreak/>
              <w:t>MAIN RESEARCH CONTACT</w:t>
            </w:r>
            <w:r w:rsidRPr="00575C1F">
              <w:rPr>
                <w:rFonts w:eastAsia="Times New Roman" w:cstheme="minorHAnsi"/>
                <w:b/>
                <w:bCs/>
                <w:sz w:val="18"/>
                <w:szCs w:val="20"/>
              </w:rPr>
              <w:t xml:space="preserve"> </w:t>
            </w:r>
            <w:r w:rsidRPr="00575C1F">
              <w:rPr>
                <w:rFonts w:eastAsia="Times New Roman" w:cstheme="minorHAnsi"/>
                <w:i/>
                <w:sz w:val="20"/>
                <w:szCs w:val="18"/>
              </w:rPr>
              <w:t xml:space="preserve">Please identify the main contact for recruitment, data collection and follow-up of </w:t>
            </w:r>
            <w:r w:rsidR="00A55C61" w:rsidRPr="00575C1F">
              <w:rPr>
                <w:rFonts w:eastAsia="Times New Roman" w:cstheme="minorHAnsi"/>
                <w:i/>
                <w:sz w:val="20"/>
                <w:szCs w:val="18"/>
              </w:rPr>
              <w:t>MARCH</w:t>
            </w:r>
            <w:r w:rsidRPr="00575C1F">
              <w:rPr>
                <w:rFonts w:eastAsia="Times New Roman" w:cstheme="minorHAnsi"/>
                <w:i/>
                <w:sz w:val="20"/>
                <w:szCs w:val="18"/>
              </w:rPr>
              <w:t xml:space="preserve"> participants e.g. research nurse or site co-ordinator</w:t>
            </w:r>
          </w:p>
        </w:tc>
      </w:tr>
      <w:tr w:rsidR="009D3406" w:rsidRPr="00575C1F" w14:paraId="34F06457" w14:textId="77777777" w:rsidTr="00597BD3">
        <w:trPr>
          <w:trHeight w:val="378"/>
        </w:trPr>
        <w:tc>
          <w:tcPr>
            <w:tcW w:w="5000" w:type="pct"/>
            <w:gridSpan w:val="2"/>
            <w:tcBorders>
              <w:bottom w:val="single" w:sz="2" w:space="0" w:color="auto"/>
              <w:right w:val="single" w:sz="6" w:space="0" w:color="auto"/>
            </w:tcBorders>
          </w:tcPr>
          <w:p w14:paraId="51188698" w14:textId="061FC07A" w:rsidR="009D3406" w:rsidRPr="00575C1F" w:rsidRDefault="009D3406" w:rsidP="009D3406">
            <w:pPr>
              <w:spacing w:after="0" w:line="240" w:lineRule="auto"/>
              <w:jc w:val="both"/>
              <w:rPr>
                <w:rFonts w:eastAsia="Times New Roman" w:cstheme="minorHAnsi"/>
                <w:sz w:val="18"/>
                <w:szCs w:val="20"/>
              </w:rPr>
            </w:pPr>
            <w:r w:rsidRPr="00575C1F">
              <w:rPr>
                <w:rFonts w:eastAsia="Times New Roman" w:cstheme="minorHAnsi"/>
                <w:sz w:val="20"/>
                <w:szCs w:val="18"/>
              </w:rPr>
              <w:t>If there is not currently a member of staff available with capacity to support the trial</w:t>
            </w:r>
            <w:r w:rsidR="00453EBA">
              <w:rPr>
                <w:rFonts w:eastAsia="Times New Roman" w:cstheme="minorHAnsi"/>
                <w:sz w:val="20"/>
                <w:szCs w:val="18"/>
              </w:rPr>
              <w:t>,</w:t>
            </w:r>
            <w:r w:rsidRPr="00575C1F">
              <w:rPr>
                <w:rFonts w:eastAsia="Times New Roman" w:cstheme="minorHAnsi"/>
                <w:sz w:val="20"/>
                <w:szCs w:val="18"/>
              </w:rPr>
              <w:t xml:space="preserve"> please indicate here </w:t>
            </w:r>
            <w:r w:rsidRPr="00575C1F">
              <w:rPr>
                <w:rFonts w:eastAsia="Times New Roman" w:cstheme="minorHAnsi"/>
                <w:szCs w:val="20"/>
              </w:rPr>
              <w:fldChar w:fldCharType="begin">
                <w:ffData>
                  <w:name w:val=""/>
                  <w:enabled/>
                  <w:calcOnExit w:val="0"/>
                  <w:checkBox>
                    <w:sizeAuto/>
                    <w:default w:val="0"/>
                  </w:checkBox>
                </w:ffData>
              </w:fldChar>
            </w:r>
            <w:r w:rsidRPr="00575C1F">
              <w:rPr>
                <w:rFonts w:eastAsia="Times New Roman" w:cstheme="minorHAnsi"/>
                <w:szCs w:val="20"/>
              </w:rPr>
              <w:instrText xml:space="preserve"> FORMCHECKBOX </w:instrText>
            </w:r>
            <w:r w:rsidR="00C87121">
              <w:rPr>
                <w:rFonts w:eastAsia="Times New Roman" w:cstheme="minorHAnsi"/>
                <w:szCs w:val="20"/>
              </w:rPr>
            </w:r>
            <w:r w:rsidR="00C87121">
              <w:rPr>
                <w:rFonts w:eastAsia="Times New Roman" w:cstheme="minorHAnsi"/>
                <w:szCs w:val="20"/>
              </w:rPr>
              <w:fldChar w:fldCharType="separate"/>
            </w:r>
            <w:r w:rsidRPr="00575C1F">
              <w:rPr>
                <w:rFonts w:eastAsia="Times New Roman" w:cstheme="minorHAnsi"/>
                <w:szCs w:val="20"/>
              </w:rPr>
              <w:fldChar w:fldCharType="end"/>
            </w:r>
          </w:p>
        </w:tc>
      </w:tr>
      <w:tr w:rsidR="009D3406" w:rsidRPr="00575C1F" w14:paraId="22A8787B" w14:textId="77777777" w:rsidTr="00597BD3">
        <w:trPr>
          <w:trHeight w:val="616"/>
        </w:trPr>
        <w:tc>
          <w:tcPr>
            <w:tcW w:w="1703" w:type="pct"/>
            <w:tcBorders>
              <w:bottom w:val="single" w:sz="2" w:space="0" w:color="auto"/>
              <w:right w:val="nil"/>
            </w:tcBorders>
          </w:tcPr>
          <w:p w14:paraId="05461F65" w14:textId="77777777" w:rsidR="009D3406" w:rsidRPr="00575C1F" w:rsidRDefault="009D3406" w:rsidP="009D3406">
            <w:pPr>
              <w:spacing w:after="120" w:line="240" w:lineRule="auto"/>
              <w:rPr>
                <w:rFonts w:eastAsia="Times New Roman" w:cstheme="minorHAnsi"/>
                <w:b/>
                <w:sz w:val="18"/>
                <w:szCs w:val="20"/>
                <w:u w:val="single"/>
              </w:rPr>
            </w:pPr>
            <w:r w:rsidRPr="00575C1F">
              <w:rPr>
                <w:rFonts w:eastAsia="Times New Roman" w:cstheme="minorHAnsi"/>
                <w:b/>
                <w:sz w:val="20"/>
                <w:szCs w:val="20"/>
              </w:rPr>
              <w:t>Name (including title):</w:t>
            </w:r>
          </w:p>
        </w:tc>
        <w:tc>
          <w:tcPr>
            <w:tcW w:w="3297" w:type="pct"/>
            <w:tcBorders>
              <w:top w:val="single" w:sz="6" w:space="0" w:color="auto"/>
              <w:left w:val="single" w:sz="6" w:space="0" w:color="auto"/>
              <w:bottom w:val="single" w:sz="2" w:space="0" w:color="auto"/>
              <w:right w:val="single" w:sz="6" w:space="0" w:color="auto"/>
            </w:tcBorders>
          </w:tcPr>
          <w:p w14:paraId="6E2F2B99"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Postal Address:</w:t>
            </w:r>
          </w:p>
        </w:tc>
      </w:tr>
      <w:tr w:rsidR="009D3406" w:rsidRPr="00575C1F" w14:paraId="29571C94" w14:textId="77777777" w:rsidTr="00597BD3">
        <w:trPr>
          <w:trHeight w:val="207"/>
        </w:trPr>
        <w:tc>
          <w:tcPr>
            <w:tcW w:w="1703" w:type="pct"/>
            <w:tcBorders>
              <w:top w:val="single" w:sz="2" w:space="0" w:color="auto"/>
              <w:bottom w:val="single" w:sz="2" w:space="0" w:color="auto"/>
              <w:right w:val="nil"/>
            </w:tcBorders>
          </w:tcPr>
          <w:p w14:paraId="3422CFBD" w14:textId="77777777" w:rsidR="009D3406" w:rsidRPr="00575C1F" w:rsidRDefault="009D3406" w:rsidP="009D3406">
            <w:pPr>
              <w:spacing w:after="120" w:line="240" w:lineRule="auto"/>
              <w:rPr>
                <w:rFonts w:eastAsia="Times New Roman" w:cstheme="minorHAnsi"/>
                <w:b/>
                <w:sz w:val="20"/>
                <w:szCs w:val="20"/>
                <w:u w:val="single"/>
              </w:rPr>
            </w:pPr>
            <w:r w:rsidRPr="00575C1F">
              <w:rPr>
                <w:rFonts w:eastAsia="Times New Roman" w:cstheme="minorHAnsi"/>
                <w:b/>
                <w:sz w:val="20"/>
                <w:szCs w:val="20"/>
              </w:rPr>
              <w:t>Post:</w:t>
            </w:r>
          </w:p>
        </w:tc>
        <w:tc>
          <w:tcPr>
            <w:tcW w:w="3297" w:type="pct"/>
            <w:tcBorders>
              <w:top w:val="single" w:sz="2" w:space="0" w:color="auto"/>
              <w:left w:val="single" w:sz="6" w:space="0" w:color="auto"/>
              <w:bottom w:val="single" w:sz="2" w:space="0" w:color="auto"/>
            </w:tcBorders>
          </w:tcPr>
          <w:p w14:paraId="36886352" w14:textId="77777777" w:rsidR="009D3406" w:rsidRPr="00575C1F" w:rsidRDefault="009D3406" w:rsidP="009D3406">
            <w:pPr>
              <w:tabs>
                <w:tab w:val="left" w:pos="2868"/>
              </w:tabs>
              <w:spacing w:after="12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r>
          </w:p>
        </w:tc>
      </w:tr>
      <w:tr w:rsidR="009D3406" w:rsidRPr="00575C1F" w14:paraId="50271371" w14:textId="77777777" w:rsidTr="00597BD3">
        <w:trPr>
          <w:trHeight w:val="283"/>
        </w:trPr>
        <w:tc>
          <w:tcPr>
            <w:tcW w:w="5000" w:type="pct"/>
            <w:gridSpan w:val="2"/>
            <w:tcBorders>
              <w:top w:val="single" w:sz="2" w:space="0" w:color="auto"/>
              <w:bottom w:val="single" w:sz="2" w:space="0" w:color="auto"/>
            </w:tcBorders>
          </w:tcPr>
          <w:p w14:paraId="0DF020CD" w14:textId="77777777" w:rsidR="009D3406" w:rsidRPr="00575C1F" w:rsidRDefault="009D3406" w:rsidP="009D3406">
            <w:pPr>
              <w:spacing w:after="120" w:line="240" w:lineRule="auto"/>
              <w:rPr>
                <w:rFonts w:eastAsia="Times New Roman" w:cstheme="minorHAnsi"/>
                <w:b/>
                <w:sz w:val="20"/>
                <w:szCs w:val="20"/>
              </w:rPr>
            </w:pPr>
            <w:r w:rsidRPr="00575C1F">
              <w:rPr>
                <w:rFonts w:eastAsia="Times New Roman" w:cstheme="minorHAnsi"/>
                <w:b/>
                <w:sz w:val="20"/>
                <w:szCs w:val="20"/>
              </w:rPr>
              <w:t>Email address:</w:t>
            </w:r>
          </w:p>
        </w:tc>
      </w:tr>
      <w:tr w:rsidR="009D3406" w:rsidRPr="00575C1F" w14:paraId="551DB2BB" w14:textId="77777777" w:rsidTr="00597BD3">
        <w:trPr>
          <w:trHeight w:val="88"/>
        </w:trPr>
        <w:tc>
          <w:tcPr>
            <w:tcW w:w="5000" w:type="pct"/>
            <w:gridSpan w:val="2"/>
            <w:tcBorders>
              <w:top w:val="single" w:sz="2" w:space="0" w:color="auto"/>
              <w:bottom w:val="single" w:sz="2" w:space="0" w:color="auto"/>
            </w:tcBorders>
          </w:tcPr>
          <w:p w14:paraId="0621AE05" w14:textId="77777777" w:rsidR="009D3406" w:rsidRPr="00575C1F" w:rsidRDefault="009D3406" w:rsidP="009D3406">
            <w:pPr>
              <w:spacing w:after="120" w:line="240" w:lineRule="auto"/>
              <w:jc w:val="both"/>
              <w:rPr>
                <w:rFonts w:eastAsia="Times New Roman" w:cstheme="minorHAnsi"/>
                <w:b/>
                <w:sz w:val="18"/>
                <w:szCs w:val="20"/>
              </w:rPr>
            </w:pPr>
            <w:r w:rsidRPr="00575C1F">
              <w:rPr>
                <w:rFonts w:eastAsia="Times New Roman" w:cstheme="minorHAnsi"/>
                <w:i/>
                <w:iCs/>
                <w:sz w:val="20"/>
                <w:szCs w:val="18"/>
              </w:rPr>
              <w:t>Please indicate if Good Clinical Practice training has been completed in the last 3 years and certification is available</w:t>
            </w:r>
            <w:r w:rsidRPr="00575C1F">
              <w:rPr>
                <w:rFonts w:eastAsia="Times New Roman" w:cstheme="minorHAnsi"/>
                <w:b/>
                <w:sz w:val="20"/>
                <w:szCs w:val="20"/>
              </w:rPr>
              <w:t xml:space="preserve"> </w:t>
            </w:r>
            <w:r w:rsidRPr="00575C1F">
              <w:rPr>
                <w:rFonts w:eastAsia="Times New Roman" w:cstheme="minorHAnsi"/>
                <w:b/>
                <w:sz w:val="20"/>
                <w:szCs w:val="20"/>
              </w:rPr>
              <w:fldChar w:fldCharType="begin">
                <w:ffData>
                  <w:name w:val=""/>
                  <w:enabled/>
                  <w:calcOnExit w:val="0"/>
                  <w:checkBox>
                    <w:sizeAuto/>
                    <w:default w:val="0"/>
                  </w:checkBox>
                </w:ffData>
              </w:fldChar>
            </w:r>
            <w:r w:rsidRPr="00575C1F">
              <w:rPr>
                <w:rFonts w:eastAsia="Times New Roman" w:cstheme="minorHAnsi"/>
                <w:b/>
                <w:sz w:val="20"/>
                <w:szCs w:val="20"/>
              </w:rPr>
              <w:instrText xml:space="preserve"> FORMCHECKBOX </w:instrText>
            </w:r>
            <w:r w:rsidR="00C87121">
              <w:rPr>
                <w:rFonts w:eastAsia="Times New Roman" w:cstheme="minorHAnsi"/>
                <w:b/>
                <w:sz w:val="20"/>
                <w:szCs w:val="20"/>
              </w:rPr>
            </w:r>
            <w:r w:rsidR="00C87121">
              <w:rPr>
                <w:rFonts w:eastAsia="Times New Roman" w:cstheme="minorHAnsi"/>
                <w:b/>
                <w:sz w:val="20"/>
                <w:szCs w:val="20"/>
              </w:rPr>
              <w:fldChar w:fldCharType="separate"/>
            </w:r>
            <w:r w:rsidRPr="00575C1F">
              <w:rPr>
                <w:rFonts w:eastAsia="Times New Roman" w:cstheme="minorHAnsi"/>
                <w:b/>
                <w:sz w:val="20"/>
                <w:szCs w:val="20"/>
              </w:rPr>
              <w:fldChar w:fldCharType="end"/>
            </w:r>
          </w:p>
        </w:tc>
      </w:tr>
    </w:tbl>
    <w:p w14:paraId="40A72ADC" w14:textId="77777777" w:rsidR="00490DC4" w:rsidRPr="00575C1F" w:rsidRDefault="00490DC4" w:rsidP="009D3406">
      <w:pPr>
        <w:spacing w:after="0" w:line="240" w:lineRule="auto"/>
        <w:rPr>
          <w:rFonts w:eastAsia="Times New Roman" w:cstheme="minorHAnsi"/>
          <w:sz w:val="12"/>
          <w:szCs w:val="12"/>
        </w:rPr>
      </w:pPr>
    </w:p>
    <w:p w14:paraId="58649BB0" w14:textId="77777777" w:rsidR="009D3406" w:rsidRPr="00575C1F" w:rsidRDefault="009D3406" w:rsidP="009D3406">
      <w:pPr>
        <w:spacing w:after="0" w:line="240" w:lineRule="auto"/>
        <w:rPr>
          <w:rFonts w:eastAsia="Times New Roman" w:cstheme="minorHAnsi"/>
          <w:sz w:val="12"/>
          <w:szCs w:val="1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9D3406" w:rsidRPr="00575C1F" w14:paraId="1EBA1B8B" w14:textId="77777777" w:rsidTr="00597BD3">
        <w:tc>
          <w:tcPr>
            <w:tcW w:w="5000" w:type="pct"/>
            <w:gridSpan w:val="2"/>
            <w:tcBorders>
              <w:top w:val="single" w:sz="6" w:space="0" w:color="auto"/>
              <w:bottom w:val="single" w:sz="6" w:space="0" w:color="auto"/>
              <w:right w:val="single" w:sz="6" w:space="0" w:color="auto"/>
            </w:tcBorders>
            <w:shd w:val="clear" w:color="auto" w:fill="D9D9D9"/>
          </w:tcPr>
          <w:p w14:paraId="26B5924B" w14:textId="77777777" w:rsidR="009D3406" w:rsidRPr="00575C1F" w:rsidRDefault="009D3406" w:rsidP="009D3406">
            <w:pPr>
              <w:keepNext/>
              <w:spacing w:after="0" w:line="240" w:lineRule="auto"/>
              <w:jc w:val="both"/>
              <w:outlineLvl w:val="2"/>
              <w:rPr>
                <w:rFonts w:eastAsia="Times New Roman" w:cstheme="minorHAnsi"/>
                <w:b/>
                <w:szCs w:val="20"/>
              </w:rPr>
            </w:pPr>
            <w:r w:rsidRPr="00575C1F">
              <w:rPr>
                <w:rFonts w:eastAsia="Times New Roman" w:cstheme="minorHAnsi"/>
                <w:b/>
                <w:bCs/>
                <w:sz w:val="20"/>
                <w:szCs w:val="20"/>
              </w:rPr>
              <w:t xml:space="preserve">PERSON RESPONSIBLE FOR R&amp;D APPROVALS </w:t>
            </w:r>
            <w:r w:rsidRPr="00575C1F">
              <w:rPr>
                <w:rFonts w:eastAsia="Times New Roman" w:cstheme="minorHAnsi"/>
                <w:b/>
                <w:bCs/>
                <w:i/>
                <w:sz w:val="20"/>
                <w:szCs w:val="18"/>
              </w:rPr>
              <w:t xml:space="preserve"> </w:t>
            </w:r>
          </w:p>
        </w:tc>
      </w:tr>
      <w:tr w:rsidR="009D3406" w:rsidRPr="00575C1F" w14:paraId="255D674C" w14:textId="77777777" w:rsidTr="00597BD3">
        <w:trPr>
          <w:trHeight w:val="444"/>
        </w:trPr>
        <w:tc>
          <w:tcPr>
            <w:tcW w:w="1703" w:type="pct"/>
            <w:tcBorders>
              <w:right w:val="nil"/>
            </w:tcBorders>
          </w:tcPr>
          <w:p w14:paraId="64BF643B"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 xml:space="preserve">Name (including title): </w:t>
            </w:r>
          </w:p>
          <w:p w14:paraId="1D75293E" w14:textId="77777777" w:rsidR="009D3406" w:rsidRPr="00575C1F" w:rsidRDefault="009D3406" w:rsidP="009D3406">
            <w:pPr>
              <w:spacing w:after="0" w:line="240" w:lineRule="auto"/>
              <w:rPr>
                <w:rFonts w:eastAsia="Times New Roman" w:cstheme="minorHAnsi"/>
                <w:b/>
                <w:sz w:val="18"/>
                <w:szCs w:val="20"/>
              </w:rPr>
            </w:pPr>
          </w:p>
        </w:tc>
        <w:tc>
          <w:tcPr>
            <w:tcW w:w="3297" w:type="pct"/>
            <w:tcBorders>
              <w:top w:val="single" w:sz="6" w:space="0" w:color="auto"/>
              <w:left w:val="single" w:sz="6" w:space="0" w:color="auto"/>
              <w:bottom w:val="single" w:sz="6" w:space="0" w:color="auto"/>
              <w:right w:val="single" w:sz="6" w:space="0" w:color="auto"/>
            </w:tcBorders>
          </w:tcPr>
          <w:p w14:paraId="32BBE207"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Postal Address:</w:t>
            </w:r>
          </w:p>
          <w:p w14:paraId="6CDAEA5A" w14:textId="77777777" w:rsidR="009D3406" w:rsidRPr="00575C1F" w:rsidRDefault="009D3406" w:rsidP="009D3406">
            <w:pPr>
              <w:spacing w:after="0" w:line="240" w:lineRule="auto"/>
              <w:jc w:val="both"/>
              <w:rPr>
                <w:rFonts w:eastAsia="Times New Roman" w:cstheme="minorHAnsi"/>
                <w:b/>
                <w:sz w:val="20"/>
                <w:szCs w:val="20"/>
              </w:rPr>
            </w:pPr>
          </w:p>
        </w:tc>
      </w:tr>
      <w:tr w:rsidR="009D3406" w:rsidRPr="00575C1F" w14:paraId="6CCFB638" w14:textId="77777777" w:rsidTr="00597BD3">
        <w:trPr>
          <w:trHeight w:val="397"/>
        </w:trPr>
        <w:tc>
          <w:tcPr>
            <w:tcW w:w="1703" w:type="pct"/>
            <w:tcBorders>
              <w:right w:val="nil"/>
            </w:tcBorders>
          </w:tcPr>
          <w:p w14:paraId="0B5097F8" w14:textId="77777777" w:rsidR="009D3406" w:rsidRPr="00575C1F" w:rsidRDefault="009D3406" w:rsidP="009D3406">
            <w:pPr>
              <w:spacing w:after="0" w:line="240" w:lineRule="auto"/>
              <w:jc w:val="both"/>
              <w:rPr>
                <w:rFonts w:eastAsia="Times New Roman" w:cstheme="minorHAnsi"/>
                <w:b/>
                <w:sz w:val="18"/>
                <w:szCs w:val="20"/>
              </w:rPr>
            </w:pPr>
          </w:p>
        </w:tc>
        <w:tc>
          <w:tcPr>
            <w:tcW w:w="3297" w:type="pct"/>
            <w:tcBorders>
              <w:top w:val="nil"/>
              <w:left w:val="single" w:sz="6" w:space="0" w:color="auto"/>
              <w:bottom w:val="nil"/>
            </w:tcBorders>
          </w:tcPr>
          <w:p w14:paraId="2DE2B1E7" w14:textId="77777777" w:rsidR="009D3406" w:rsidRPr="00575C1F" w:rsidRDefault="009D3406" w:rsidP="009D3406">
            <w:pPr>
              <w:tabs>
                <w:tab w:val="left" w:pos="2868"/>
              </w:tabs>
              <w:spacing w:after="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t>Fax No:</w:t>
            </w:r>
          </w:p>
        </w:tc>
      </w:tr>
      <w:tr w:rsidR="009D3406" w:rsidRPr="00575C1F" w14:paraId="0C04DC22" w14:textId="77777777" w:rsidTr="00597BD3">
        <w:trPr>
          <w:trHeight w:val="397"/>
        </w:trPr>
        <w:tc>
          <w:tcPr>
            <w:tcW w:w="1703" w:type="pct"/>
            <w:tcBorders>
              <w:bottom w:val="single" w:sz="6" w:space="0" w:color="auto"/>
              <w:right w:val="nil"/>
            </w:tcBorders>
          </w:tcPr>
          <w:p w14:paraId="778E713C" w14:textId="77777777" w:rsidR="009D3406" w:rsidRPr="00575C1F" w:rsidRDefault="009D3406" w:rsidP="009D3406">
            <w:pPr>
              <w:spacing w:after="0" w:line="240" w:lineRule="auto"/>
              <w:jc w:val="both"/>
              <w:rPr>
                <w:rFonts w:eastAsia="Times New Roman" w:cstheme="minorHAnsi"/>
                <w:b/>
                <w:sz w:val="18"/>
                <w:szCs w:val="20"/>
              </w:rPr>
            </w:pPr>
          </w:p>
        </w:tc>
        <w:tc>
          <w:tcPr>
            <w:tcW w:w="3297" w:type="pct"/>
            <w:tcBorders>
              <w:top w:val="single" w:sz="6" w:space="0" w:color="auto"/>
              <w:left w:val="single" w:sz="6" w:space="0" w:color="auto"/>
              <w:bottom w:val="single" w:sz="6" w:space="0" w:color="auto"/>
            </w:tcBorders>
          </w:tcPr>
          <w:p w14:paraId="2E9B0468"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Email address:</w:t>
            </w:r>
          </w:p>
        </w:tc>
      </w:tr>
    </w:tbl>
    <w:p w14:paraId="317DA95E" w14:textId="77777777" w:rsidR="009D3406" w:rsidRPr="00575C1F" w:rsidRDefault="009D3406" w:rsidP="009D3406">
      <w:pPr>
        <w:spacing w:after="0" w:line="240" w:lineRule="auto"/>
        <w:rPr>
          <w:rFonts w:eastAsia="Times New Roman" w:cstheme="minorHAnsi"/>
          <w:b/>
          <w:sz w:val="8"/>
          <w:szCs w:val="20"/>
        </w:rPr>
      </w:pPr>
    </w:p>
    <w:p w14:paraId="7233D9A9" w14:textId="77777777" w:rsidR="009D3406" w:rsidRPr="00575C1F" w:rsidRDefault="009D3406" w:rsidP="00A55C61">
      <w:pPr>
        <w:jc w:val="center"/>
        <w:rPr>
          <w:rFonts w:eastAsia="Times New Roman" w:cstheme="minorHAnsi"/>
          <w:sz w:val="8"/>
          <w:szCs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9D3406" w:rsidRPr="00575C1F" w14:paraId="7C72FB9A" w14:textId="77777777" w:rsidTr="00597BD3">
        <w:tc>
          <w:tcPr>
            <w:tcW w:w="5000" w:type="pct"/>
            <w:gridSpan w:val="2"/>
            <w:tcBorders>
              <w:top w:val="single" w:sz="6" w:space="0" w:color="auto"/>
              <w:bottom w:val="single" w:sz="6" w:space="0" w:color="auto"/>
              <w:right w:val="single" w:sz="6" w:space="0" w:color="auto"/>
            </w:tcBorders>
            <w:shd w:val="clear" w:color="auto" w:fill="D9D9D9"/>
          </w:tcPr>
          <w:p w14:paraId="2A57916E" w14:textId="77777777" w:rsidR="009D3406" w:rsidRPr="00575C1F" w:rsidRDefault="009D3406" w:rsidP="009D3406">
            <w:pPr>
              <w:keepNext/>
              <w:spacing w:after="0" w:line="240" w:lineRule="auto"/>
              <w:jc w:val="both"/>
              <w:outlineLvl w:val="2"/>
              <w:rPr>
                <w:rFonts w:eastAsia="Times New Roman" w:cstheme="minorHAnsi"/>
                <w:b/>
                <w:szCs w:val="20"/>
              </w:rPr>
            </w:pPr>
            <w:r w:rsidRPr="00575C1F">
              <w:rPr>
                <w:rFonts w:eastAsia="Times New Roman" w:cstheme="minorHAnsi"/>
                <w:b/>
                <w:bCs/>
                <w:sz w:val="20"/>
                <w:szCs w:val="20"/>
              </w:rPr>
              <w:t xml:space="preserve">PERSON RESPONSIBLE FOR CLINICAL TRIAL AGREEMENTS </w:t>
            </w:r>
            <w:r w:rsidRPr="00575C1F">
              <w:rPr>
                <w:rFonts w:eastAsia="Times New Roman" w:cstheme="minorHAnsi"/>
                <w:bCs/>
                <w:sz w:val="20"/>
                <w:szCs w:val="20"/>
              </w:rPr>
              <w:t>(if different from above)</w:t>
            </w:r>
          </w:p>
        </w:tc>
      </w:tr>
      <w:tr w:rsidR="009D3406" w:rsidRPr="00575C1F" w14:paraId="33A8586B" w14:textId="77777777" w:rsidTr="00597BD3">
        <w:trPr>
          <w:trHeight w:val="444"/>
        </w:trPr>
        <w:tc>
          <w:tcPr>
            <w:tcW w:w="1703" w:type="pct"/>
            <w:tcBorders>
              <w:right w:val="nil"/>
            </w:tcBorders>
          </w:tcPr>
          <w:p w14:paraId="4CFB1DE1"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 xml:space="preserve">Name (including title): </w:t>
            </w:r>
          </w:p>
          <w:p w14:paraId="58B6236B" w14:textId="77777777" w:rsidR="009D3406" w:rsidRPr="00575C1F" w:rsidRDefault="009D3406" w:rsidP="009D3406">
            <w:pPr>
              <w:spacing w:after="0" w:line="240" w:lineRule="auto"/>
              <w:rPr>
                <w:rFonts w:eastAsia="Times New Roman" w:cstheme="minorHAnsi"/>
                <w:b/>
                <w:sz w:val="18"/>
                <w:szCs w:val="20"/>
              </w:rPr>
            </w:pPr>
          </w:p>
        </w:tc>
        <w:tc>
          <w:tcPr>
            <w:tcW w:w="3297" w:type="pct"/>
            <w:tcBorders>
              <w:top w:val="single" w:sz="6" w:space="0" w:color="auto"/>
              <w:left w:val="single" w:sz="6" w:space="0" w:color="auto"/>
              <w:bottom w:val="single" w:sz="6" w:space="0" w:color="auto"/>
              <w:right w:val="single" w:sz="6" w:space="0" w:color="auto"/>
            </w:tcBorders>
          </w:tcPr>
          <w:p w14:paraId="5E79A22D"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Postal Address:</w:t>
            </w:r>
          </w:p>
          <w:p w14:paraId="7B4F7E2C" w14:textId="77777777" w:rsidR="009D3406" w:rsidRPr="00575C1F" w:rsidRDefault="009D3406" w:rsidP="009D3406">
            <w:pPr>
              <w:spacing w:after="0" w:line="240" w:lineRule="auto"/>
              <w:jc w:val="both"/>
              <w:rPr>
                <w:rFonts w:eastAsia="Times New Roman" w:cstheme="minorHAnsi"/>
                <w:b/>
                <w:sz w:val="20"/>
                <w:szCs w:val="20"/>
              </w:rPr>
            </w:pPr>
          </w:p>
        </w:tc>
      </w:tr>
      <w:tr w:rsidR="009D3406" w:rsidRPr="00575C1F" w14:paraId="223546B5" w14:textId="77777777" w:rsidTr="00597BD3">
        <w:trPr>
          <w:trHeight w:val="397"/>
        </w:trPr>
        <w:tc>
          <w:tcPr>
            <w:tcW w:w="1703" w:type="pct"/>
            <w:tcBorders>
              <w:right w:val="nil"/>
            </w:tcBorders>
          </w:tcPr>
          <w:p w14:paraId="5C54D337" w14:textId="77777777" w:rsidR="009D3406" w:rsidRPr="00575C1F" w:rsidRDefault="009D3406" w:rsidP="009D3406">
            <w:pPr>
              <w:spacing w:after="0" w:line="240" w:lineRule="auto"/>
              <w:jc w:val="both"/>
              <w:rPr>
                <w:rFonts w:eastAsia="Times New Roman" w:cstheme="minorHAnsi"/>
                <w:b/>
                <w:sz w:val="18"/>
                <w:szCs w:val="20"/>
              </w:rPr>
            </w:pPr>
          </w:p>
        </w:tc>
        <w:tc>
          <w:tcPr>
            <w:tcW w:w="3297" w:type="pct"/>
            <w:tcBorders>
              <w:top w:val="nil"/>
              <w:left w:val="single" w:sz="6" w:space="0" w:color="auto"/>
              <w:bottom w:val="nil"/>
            </w:tcBorders>
          </w:tcPr>
          <w:p w14:paraId="3D37D6B9" w14:textId="77777777" w:rsidR="009D3406" w:rsidRPr="00575C1F" w:rsidRDefault="009D3406" w:rsidP="009D3406">
            <w:pPr>
              <w:tabs>
                <w:tab w:val="left" w:pos="2868"/>
              </w:tabs>
              <w:spacing w:after="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t>Fax No:</w:t>
            </w:r>
          </w:p>
        </w:tc>
      </w:tr>
      <w:tr w:rsidR="009D3406" w:rsidRPr="00575C1F" w14:paraId="3E49F4EE" w14:textId="77777777" w:rsidTr="00597BD3">
        <w:trPr>
          <w:trHeight w:val="397"/>
        </w:trPr>
        <w:tc>
          <w:tcPr>
            <w:tcW w:w="1703" w:type="pct"/>
            <w:tcBorders>
              <w:bottom w:val="single" w:sz="6" w:space="0" w:color="auto"/>
              <w:right w:val="nil"/>
            </w:tcBorders>
          </w:tcPr>
          <w:p w14:paraId="70E65CE0" w14:textId="77777777" w:rsidR="009D3406" w:rsidRPr="00575C1F" w:rsidRDefault="009D3406" w:rsidP="009D3406">
            <w:pPr>
              <w:spacing w:after="0" w:line="240" w:lineRule="auto"/>
              <w:jc w:val="both"/>
              <w:rPr>
                <w:rFonts w:eastAsia="Times New Roman" w:cstheme="minorHAnsi"/>
                <w:b/>
                <w:sz w:val="18"/>
                <w:szCs w:val="20"/>
              </w:rPr>
            </w:pPr>
          </w:p>
        </w:tc>
        <w:tc>
          <w:tcPr>
            <w:tcW w:w="3297" w:type="pct"/>
            <w:tcBorders>
              <w:top w:val="single" w:sz="6" w:space="0" w:color="auto"/>
              <w:left w:val="single" w:sz="6" w:space="0" w:color="auto"/>
              <w:bottom w:val="single" w:sz="6" w:space="0" w:color="auto"/>
            </w:tcBorders>
          </w:tcPr>
          <w:p w14:paraId="5085F662"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Email address:</w:t>
            </w:r>
          </w:p>
        </w:tc>
      </w:tr>
    </w:tbl>
    <w:p w14:paraId="36461472" w14:textId="77777777" w:rsidR="009D3406" w:rsidRPr="00575C1F" w:rsidRDefault="009D3406" w:rsidP="009D3406">
      <w:pPr>
        <w:spacing w:after="0" w:line="240" w:lineRule="auto"/>
        <w:rPr>
          <w:rFonts w:eastAsia="Times New Roman" w:cstheme="minorHAnsi"/>
          <w:b/>
          <w:sz w:val="8"/>
          <w:szCs w:val="20"/>
        </w:rPr>
      </w:pPr>
    </w:p>
    <w:p w14:paraId="398B25EB" w14:textId="0ABC486D" w:rsidR="009D3406" w:rsidRPr="00575C1F" w:rsidRDefault="009D3406" w:rsidP="009D3406">
      <w:pPr>
        <w:spacing w:after="0" w:line="240" w:lineRule="auto"/>
        <w:rPr>
          <w:rFonts w:eastAsia="Times New Roman" w:cstheme="minorHAnsi"/>
          <w:b/>
          <w:sz w:val="8"/>
          <w:szCs w:val="20"/>
        </w:rPr>
      </w:pPr>
    </w:p>
    <w:p w14:paraId="2A3A6D4F" w14:textId="77777777" w:rsidR="009D3406" w:rsidRPr="00575C1F" w:rsidRDefault="009D3406" w:rsidP="009D3406">
      <w:pPr>
        <w:spacing w:after="0" w:line="240" w:lineRule="auto"/>
        <w:rPr>
          <w:rFonts w:eastAsia="Times New Roman" w:cstheme="minorHAnsi"/>
          <w:b/>
          <w:sz w:val="8"/>
          <w:szCs w:val="20"/>
        </w:rPr>
      </w:pPr>
    </w:p>
    <w:p w14:paraId="1BD53CB9" w14:textId="77777777" w:rsidR="0024440D" w:rsidRPr="00575C1F" w:rsidRDefault="0024440D" w:rsidP="009D3406">
      <w:pPr>
        <w:spacing w:after="0" w:line="240" w:lineRule="auto"/>
        <w:rPr>
          <w:rFonts w:eastAsia="Times New Roman" w:cstheme="minorHAnsi"/>
          <w:b/>
          <w:sz w:val="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812"/>
        <w:gridCol w:w="2945"/>
      </w:tblGrid>
      <w:tr w:rsidR="0024440D" w:rsidRPr="00575C1F" w14:paraId="35733FC7" w14:textId="31A316F2" w:rsidTr="00575C1F">
        <w:trPr>
          <w:trHeight w:val="261"/>
        </w:trPr>
        <w:tc>
          <w:tcPr>
            <w:tcW w:w="3488" w:type="pct"/>
            <w:gridSpan w:val="2"/>
            <w:tcBorders>
              <w:top w:val="single" w:sz="2" w:space="0" w:color="auto"/>
              <w:bottom w:val="single" w:sz="2" w:space="0" w:color="auto"/>
            </w:tcBorders>
            <w:shd w:val="clear" w:color="auto" w:fill="D9D9D9"/>
          </w:tcPr>
          <w:p w14:paraId="1E802760" w14:textId="2B59B018" w:rsidR="0024440D" w:rsidRPr="00575C1F" w:rsidRDefault="0024440D" w:rsidP="00A55C61">
            <w:pPr>
              <w:tabs>
                <w:tab w:val="left" w:pos="426"/>
              </w:tabs>
              <w:spacing w:after="0" w:line="240" w:lineRule="auto"/>
              <w:rPr>
                <w:rFonts w:eastAsia="Times New Roman" w:cstheme="minorHAnsi"/>
                <w:szCs w:val="20"/>
              </w:rPr>
            </w:pPr>
            <w:r w:rsidRPr="00575C1F">
              <w:rPr>
                <w:rFonts w:eastAsia="Times New Roman" w:cstheme="minorHAnsi"/>
                <w:b/>
                <w:bCs/>
                <w:sz w:val="20"/>
                <w:szCs w:val="20"/>
              </w:rPr>
              <w:t>RECRUITMENT TO MARCH</w:t>
            </w:r>
          </w:p>
        </w:tc>
        <w:tc>
          <w:tcPr>
            <w:tcW w:w="1512" w:type="pct"/>
            <w:tcBorders>
              <w:top w:val="single" w:sz="2" w:space="0" w:color="auto"/>
              <w:bottom w:val="single" w:sz="2" w:space="0" w:color="auto"/>
            </w:tcBorders>
            <w:shd w:val="clear" w:color="auto" w:fill="D9D9D9"/>
          </w:tcPr>
          <w:p w14:paraId="58B41FB9" w14:textId="77777777" w:rsidR="0024440D" w:rsidRPr="00575C1F" w:rsidRDefault="0024440D" w:rsidP="00A55C61">
            <w:pPr>
              <w:tabs>
                <w:tab w:val="left" w:pos="426"/>
              </w:tabs>
              <w:spacing w:after="0" w:line="240" w:lineRule="auto"/>
              <w:rPr>
                <w:rFonts w:eastAsia="Times New Roman" w:cstheme="minorHAnsi"/>
                <w:b/>
                <w:bCs/>
                <w:sz w:val="20"/>
                <w:szCs w:val="20"/>
              </w:rPr>
            </w:pPr>
          </w:p>
        </w:tc>
      </w:tr>
      <w:tr w:rsidR="0024440D" w:rsidRPr="00575C1F" w14:paraId="20ACAF2A" w14:textId="1131E5EF" w:rsidTr="00575C1F">
        <w:trPr>
          <w:trHeight w:val="261"/>
        </w:trPr>
        <w:tc>
          <w:tcPr>
            <w:tcW w:w="1533" w:type="pct"/>
            <w:tcBorders>
              <w:top w:val="single" w:sz="2" w:space="0" w:color="auto"/>
              <w:bottom w:val="single" w:sz="2" w:space="0" w:color="auto"/>
            </w:tcBorders>
            <w:shd w:val="clear" w:color="auto" w:fill="auto"/>
          </w:tcPr>
          <w:p w14:paraId="6955F445" w14:textId="22B87429" w:rsidR="0024440D" w:rsidRPr="00575C1F" w:rsidRDefault="0024440D" w:rsidP="009D3406">
            <w:pPr>
              <w:tabs>
                <w:tab w:val="left" w:pos="426"/>
              </w:tabs>
              <w:spacing w:after="0" w:line="240" w:lineRule="auto"/>
              <w:jc w:val="both"/>
              <w:rPr>
                <w:rFonts w:eastAsia="Times New Roman" w:cstheme="minorHAnsi"/>
                <w:sz w:val="20"/>
                <w:szCs w:val="20"/>
              </w:rPr>
            </w:pPr>
            <w:r w:rsidRPr="00575C1F">
              <w:rPr>
                <w:rFonts w:eastAsia="Times New Roman" w:cstheme="minorHAnsi"/>
                <w:sz w:val="20"/>
                <w:szCs w:val="20"/>
              </w:rPr>
              <w:t xml:space="preserve">The recruitment process will run from </w:t>
            </w:r>
            <w:r w:rsidR="0047443E" w:rsidRPr="00575C1F">
              <w:rPr>
                <w:rFonts w:eastAsia="Times New Roman" w:cstheme="minorHAnsi"/>
                <w:sz w:val="20"/>
                <w:szCs w:val="20"/>
              </w:rPr>
              <w:t>November</w:t>
            </w:r>
            <w:r w:rsidRPr="00575C1F">
              <w:rPr>
                <w:rFonts w:eastAsia="Times New Roman" w:cstheme="minorHAnsi"/>
                <w:sz w:val="20"/>
                <w:szCs w:val="20"/>
              </w:rPr>
              <w:t xml:space="preserve"> 2021 until </w:t>
            </w:r>
            <w:r w:rsidR="0047443E" w:rsidRPr="00575C1F">
              <w:rPr>
                <w:rFonts w:eastAsia="Times New Roman" w:cstheme="minorHAnsi"/>
                <w:sz w:val="20"/>
                <w:szCs w:val="20"/>
              </w:rPr>
              <w:t>October</w:t>
            </w:r>
            <w:r w:rsidRPr="00575C1F">
              <w:rPr>
                <w:rFonts w:eastAsia="Times New Roman" w:cstheme="minorHAnsi"/>
                <w:sz w:val="20"/>
                <w:szCs w:val="20"/>
              </w:rPr>
              <w:t xml:space="preserve"> 2024</w:t>
            </w:r>
          </w:p>
          <w:p w14:paraId="2188E7A4" w14:textId="77777777" w:rsidR="0024440D" w:rsidRPr="00575C1F" w:rsidRDefault="0024440D" w:rsidP="009D3406">
            <w:pPr>
              <w:tabs>
                <w:tab w:val="left" w:pos="426"/>
              </w:tabs>
              <w:spacing w:after="0" w:line="240" w:lineRule="auto"/>
              <w:jc w:val="both"/>
              <w:rPr>
                <w:rFonts w:eastAsia="Times New Roman" w:cstheme="minorHAnsi"/>
                <w:sz w:val="20"/>
                <w:szCs w:val="20"/>
              </w:rPr>
            </w:pPr>
          </w:p>
          <w:p w14:paraId="77ECF6D2" w14:textId="28F847D4" w:rsidR="0024440D" w:rsidRPr="00575C1F" w:rsidRDefault="0024440D" w:rsidP="00DA6B95">
            <w:pPr>
              <w:tabs>
                <w:tab w:val="left" w:pos="426"/>
              </w:tabs>
              <w:spacing w:after="0" w:line="240" w:lineRule="auto"/>
              <w:jc w:val="both"/>
              <w:rPr>
                <w:rFonts w:eastAsia="Times New Roman" w:cstheme="minorHAnsi"/>
                <w:sz w:val="20"/>
                <w:szCs w:val="20"/>
              </w:rPr>
            </w:pPr>
            <w:r w:rsidRPr="00575C1F">
              <w:rPr>
                <w:rFonts w:eastAsia="Times New Roman" w:cstheme="minorHAnsi"/>
                <w:sz w:val="20"/>
                <w:szCs w:val="20"/>
              </w:rPr>
              <w:t>How many eligible participants do you estimate this site can recruit into the MARCH study (see Appendix 1) per month?</w:t>
            </w:r>
          </w:p>
          <w:p w14:paraId="4DFAD963" w14:textId="77777777" w:rsidR="0024440D" w:rsidRPr="00575C1F" w:rsidRDefault="0024440D" w:rsidP="00575C1F">
            <w:pPr>
              <w:tabs>
                <w:tab w:val="left" w:pos="426"/>
              </w:tabs>
              <w:spacing w:after="0" w:line="240" w:lineRule="auto"/>
              <w:jc w:val="both"/>
              <w:rPr>
                <w:rFonts w:eastAsia="Times New Roman" w:cstheme="minorHAnsi"/>
                <w:b/>
                <w:sz w:val="20"/>
                <w:szCs w:val="20"/>
              </w:rPr>
            </w:pPr>
          </w:p>
        </w:tc>
        <w:tc>
          <w:tcPr>
            <w:tcW w:w="1956" w:type="pct"/>
            <w:tcBorders>
              <w:top w:val="single" w:sz="2" w:space="0" w:color="auto"/>
              <w:bottom w:val="single" w:sz="2" w:space="0" w:color="auto"/>
            </w:tcBorders>
            <w:shd w:val="clear" w:color="auto" w:fill="auto"/>
          </w:tcPr>
          <w:p w14:paraId="636923FD" w14:textId="77777777" w:rsidR="0024440D" w:rsidRPr="00575C1F" w:rsidRDefault="0024440D" w:rsidP="009D3406">
            <w:pPr>
              <w:tabs>
                <w:tab w:val="left" w:pos="426"/>
              </w:tabs>
              <w:spacing w:after="0" w:line="240" w:lineRule="auto"/>
              <w:rPr>
                <w:rFonts w:eastAsia="Times New Roman" w:cstheme="minorHAnsi"/>
                <w:sz w:val="20"/>
                <w:szCs w:val="18"/>
              </w:rPr>
            </w:pPr>
            <w:r w:rsidRPr="00575C1F">
              <w:rPr>
                <w:rFonts w:eastAsia="Times New Roman" w:cstheme="minorHAnsi"/>
                <w:sz w:val="20"/>
                <w:szCs w:val="18"/>
              </w:rPr>
              <w:t>Please provide recruitment estimates for this site in the space provided:</w:t>
            </w:r>
          </w:p>
          <w:p w14:paraId="5396902E" w14:textId="77777777" w:rsidR="0024440D" w:rsidRPr="00575C1F" w:rsidRDefault="0024440D" w:rsidP="009D3406">
            <w:pPr>
              <w:tabs>
                <w:tab w:val="left" w:pos="426"/>
              </w:tabs>
              <w:spacing w:after="0" w:line="240" w:lineRule="auto"/>
              <w:rPr>
                <w:rFonts w:eastAsia="Times New Roman" w:cstheme="minorHAnsi"/>
                <w:sz w:val="20"/>
                <w:szCs w:val="18"/>
              </w:rPr>
            </w:pPr>
          </w:p>
          <w:p w14:paraId="1784FA5B" w14:textId="77777777" w:rsidR="0024440D" w:rsidRPr="00575C1F" w:rsidRDefault="0024440D" w:rsidP="009D3406">
            <w:pPr>
              <w:tabs>
                <w:tab w:val="left" w:pos="426"/>
              </w:tabs>
              <w:spacing w:after="0" w:line="240" w:lineRule="auto"/>
              <w:rPr>
                <w:rFonts w:eastAsia="Times New Roman" w:cstheme="minorHAnsi"/>
                <w:sz w:val="20"/>
                <w:szCs w:val="18"/>
              </w:rPr>
            </w:pPr>
          </w:p>
          <w:p w14:paraId="094260FC" w14:textId="5243D3AB" w:rsidR="0024440D" w:rsidRPr="00575C1F" w:rsidRDefault="0024440D" w:rsidP="009D3406">
            <w:pPr>
              <w:tabs>
                <w:tab w:val="left" w:pos="426"/>
              </w:tabs>
              <w:spacing w:after="0" w:line="240" w:lineRule="auto"/>
              <w:rPr>
                <w:rFonts w:eastAsia="Times New Roman" w:cstheme="minorHAnsi"/>
                <w:b/>
                <w:sz w:val="20"/>
                <w:szCs w:val="18"/>
              </w:rPr>
            </w:pPr>
            <w:r w:rsidRPr="00575C1F">
              <w:rPr>
                <w:rFonts w:eastAsia="Times New Roman" w:cstheme="minorHAnsi"/>
                <w:sz w:val="20"/>
                <w:szCs w:val="18"/>
              </w:rPr>
              <w:t>________</w:t>
            </w:r>
            <w:r w:rsidRPr="00575C1F">
              <w:rPr>
                <w:rFonts w:eastAsia="Times New Roman" w:cstheme="minorHAnsi"/>
                <w:b/>
                <w:sz w:val="20"/>
                <w:szCs w:val="18"/>
              </w:rPr>
              <w:t>per month</w:t>
            </w:r>
          </w:p>
          <w:p w14:paraId="602FB12B" w14:textId="462083EB" w:rsidR="0024440D" w:rsidRPr="00575C1F" w:rsidRDefault="0024440D" w:rsidP="009D3406">
            <w:pPr>
              <w:tabs>
                <w:tab w:val="left" w:pos="426"/>
              </w:tabs>
              <w:spacing w:after="0" w:line="240" w:lineRule="auto"/>
              <w:rPr>
                <w:rFonts w:eastAsia="Times New Roman" w:cstheme="minorHAnsi"/>
                <w:i/>
                <w:sz w:val="20"/>
                <w:szCs w:val="18"/>
              </w:rPr>
            </w:pPr>
            <w:r w:rsidRPr="00575C1F">
              <w:rPr>
                <w:rFonts w:eastAsia="Times New Roman" w:cstheme="minorHAnsi"/>
                <w:sz w:val="20"/>
                <w:szCs w:val="18"/>
              </w:rPr>
              <w:t xml:space="preserve"> </w:t>
            </w:r>
          </w:p>
        </w:tc>
        <w:tc>
          <w:tcPr>
            <w:tcW w:w="1512" w:type="pct"/>
            <w:tcBorders>
              <w:top w:val="single" w:sz="2" w:space="0" w:color="auto"/>
              <w:bottom w:val="single" w:sz="2" w:space="0" w:color="auto"/>
            </w:tcBorders>
          </w:tcPr>
          <w:p w14:paraId="424EC09D" w14:textId="77777777" w:rsidR="0024440D" w:rsidRPr="00575C1F" w:rsidRDefault="0024440D" w:rsidP="009D3406">
            <w:pPr>
              <w:tabs>
                <w:tab w:val="left" w:pos="426"/>
              </w:tabs>
              <w:spacing w:after="0" w:line="240" w:lineRule="auto"/>
              <w:rPr>
                <w:rFonts w:eastAsia="Times New Roman" w:cstheme="minorHAnsi"/>
                <w:sz w:val="20"/>
                <w:szCs w:val="18"/>
              </w:rPr>
            </w:pPr>
          </w:p>
        </w:tc>
      </w:tr>
      <w:tr w:rsidR="0024440D" w:rsidRPr="00575C1F" w14:paraId="1533596D" w14:textId="6240291D" w:rsidTr="00575C1F">
        <w:trPr>
          <w:trHeight w:val="2989"/>
        </w:trPr>
        <w:tc>
          <w:tcPr>
            <w:tcW w:w="1533" w:type="pct"/>
            <w:tcBorders>
              <w:top w:val="single" w:sz="2" w:space="0" w:color="auto"/>
              <w:bottom w:val="single" w:sz="2" w:space="0" w:color="auto"/>
            </w:tcBorders>
            <w:shd w:val="clear" w:color="auto" w:fill="auto"/>
          </w:tcPr>
          <w:p w14:paraId="42DF70C5" w14:textId="77777777" w:rsidR="0024440D" w:rsidRPr="00575C1F" w:rsidRDefault="0024440D" w:rsidP="009D3406">
            <w:pPr>
              <w:tabs>
                <w:tab w:val="left" w:pos="426"/>
              </w:tabs>
              <w:spacing w:after="0" w:line="240" w:lineRule="auto"/>
              <w:rPr>
                <w:rFonts w:eastAsia="Times New Roman" w:cstheme="minorHAnsi"/>
                <w:sz w:val="20"/>
                <w:szCs w:val="20"/>
              </w:rPr>
            </w:pPr>
            <w:r w:rsidRPr="00575C1F">
              <w:rPr>
                <w:rFonts w:eastAsia="Times New Roman" w:cstheme="minorHAnsi"/>
                <w:sz w:val="20"/>
                <w:szCs w:val="20"/>
              </w:rPr>
              <w:t>Is your site experienced with clinical trials?</w:t>
            </w:r>
          </w:p>
          <w:p w14:paraId="10F610AF" w14:textId="77777777" w:rsidR="0024440D" w:rsidRPr="00575C1F" w:rsidRDefault="0024440D" w:rsidP="009D3406">
            <w:pPr>
              <w:tabs>
                <w:tab w:val="left" w:pos="426"/>
              </w:tabs>
              <w:spacing w:after="0" w:line="240" w:lineRule="auto"/>
              <w:rPr>
                <w:rFonts w:eastAsia="Times New Roman" w:cstheme="minorHAnsi"/>
                <w:b/>
                <w:sz w:val="20"/>
                <w:szCs w:val="20"/>
              </w:rPr>
            </w:pPr>
          </w:p>
          <w:p w14:paraId="4AEAB841" w14:textId="77777777" w:rsidR="0024440D" w:rsidRPr="00575C1F" w:rsidRDefault="0024440D" w:rsidP="009D3406">
            <w:pPr>
              <w:spacing w:after="0" w:line="240" w:lineRule="auto"/>
              <w:rPr>
                <w:rFonts w:eastAsia="Times New Roman" w:cstheme="minorHAnsi"/>
                <w:sz w:val="20"/>
                <w:szCs w:val="20"/>
              </w:rPr>
            </w:pPr>
          </w:p>
          <w:p w14:paraId="29AB75AC" w14:textId="77777777" w:rsidR="0024440D" w:rsidRPr="00575C1F" w:rsidRDefault="0024440D" w:rsidP="009D3406">
            <w:pPr>
              <w:spacing w:after="0" w:line="240" w:lineRule="auto"/>
              <w:rPr>
                <w:rFonts w:eastAsia="Times New Roman" w:cstheme="minorHAnsi"/>
                <w:sz w:val="20"/>
                <w:szCs w:val="20"/>
              </w:rPr>
            </w:pPr>
          </w:p>
          <w:p w14:paraId="31CE1C14" w14:textId="77777777" w:rsidR="0024440D" w:rsidRPr="00575C1F" w:rsidRDefault="0024440D" w:rsidP="009D3406">
            <w:pPr>
              <w:spacing w:after="0" w:line="240" w:lineRule="auto"/>
              <w:rPr>
                <w:rFonts w:eastAsia="Times New Roman" w:cstheme="minorHAnsi"/>
                <w:sz w:val="20"/>
                <w:szCs w:val="20"/>
              </w:rPr>
            </w:pPr>
          </w:p>
          <w:p w14:paraId="4B1807E0" w14:textId="77777777" w:rsidR="0024440D" w:rsidRPr="00575C1F" w:rsidRDefault="0024440D" w:rsidP="009D3406">
            <w:pPr>
              <w:spacing w:after="0" w:line="240" w:lineRule="auto"/>
              <w:rPr>
                <w:rFonts w:eastAsia="Times New Roman" w:cstheme="minorHAnsi"/>
                <w:sz w:val="20"/>
                <w:szCs w:val="20"/>
              </w:rPr>
            </w:pPr>
          </w:p>
          <w:p w14:paraId="73F309B1" w14:textId="77777777" w:rsidR="0024440D" w:rsidRPr="00575C1F" w:rsidRDefault="0024440D" w:rsidP="009D3406">
            <w:pPr>
              <w:spacing w:after="0" w:line="240" w:lineRule="auto"/>
              <w:rPr>
                <w:rFonts w:eastAsia="Times New Roman" w:cstheme="minorHAnsi"/>
                <w:sz w:val="20"/>
                <w:szCs w:val="20"/>
              </w:rPr>
            </w:pPr>
          </w:p>
          <w:p w14:paraId="4DC7CC07" w14:textId="77777777" w:rsidR="0024440D" w:rsidRPr="00575C1F" w:rsidRDefault="0024440D" w:rsidP="009D3406">
            <w:pPr>
              <w:spacing w:after="0" w:line="240" w:lineRule="auto"/>
              <w:rPr>
                <w:rFonts w:eastAsia="Times New Roman" w:cstheme="minorHAnsi"/>
                <w:sz w:val="20"/>
                <w:szCs w:val="20"/>
              </w:rPr>
            </w:pPr>
          </w:p>
          <w:p w14:paraId="04EB04C9" w14:textId="77777777" w:rsidR="0024440D" w:rsidRPr="00575C1F" w:rsidRDefault="0024440D" w:rsidP="009D3406">
            <w:pPr>
              <w:spacing w:after="0" w:line="240" w:lineRule="auto"/>
              <w:rPr>
                <w:rFonts w:eastAsia="Times New Roman" w:cstheme="minorHAnsi"/>
                <w:sz w:val="20"/>
                <w:szCs w:val="20"/>
              </w:rPr>
            </w:pPr>
          </w:p>
          <w:p w14:paraId="47233723" w14:textId="77777777" w:rsidR="0024440D" w:rsidRPr="00575C1F" w:rsidRDefault="0024440D" w:rsidP="009D3406">
            <w:pPr>
              <w:tabs>
                <w:tab w:val="left" w:pos="2220"/>
              </w:tabs>
              <w:spacing w:after="0" w:line="240" w:lineRule="auto"/>
              <w:rPr>
                <w:rFonts w:eastAsia="Times New Roman" w:cstheme="minorHAnsi"/>
                <w:sz w:val="20"/>
                <w:szCs w:val="20"/>
              </w:rPr>
            </w:pPr>
          </w:p>
        </w:tc>
        <w:tc>
          <w:tcPr>
            <w:tcW w:w="1956" w:type="pct"/>
            <w:tcBorders>
              <w:top w:val="single" w:sz="2" w:space="0" w:color="auto"/>
              <w:bottom w:val="single" w:sz="2" w:space="0" w:color="auto"/>
            </w:tcBorders>
            <w:shd w:val="clear" w:color="auto" w:fill="auto"/>
          </w:tcPr>
          <w:p w14:paraId="2D070252" w14:textId="77777777" w:rsidR="0024440D" w:rsidRPr="00575C1F" w:rsidRDefault="0024440D" w:rsidP="009D3406">
            <w:pPr>
              <w:tabs>
                <w:tab w:val="left" w:pos="426"/>
              </w:tabs>
              <w:spacing w:after="0" w:line="240" w:lineRule="auto"/>
              <w:rPr>
                <w:rFonts w:eastAsia="Times New Roman" w:cstheme="minorHAnsi"/>
                <w:sz w:val="20"/>
                <w:szCs w:val="18"/>
              </w:rPr>
            </w:pPr>
          </w:p>
          <w:p w14:paraId="00F0DE02" w14:textId="77777777" w:rsidR="0024440D" w:rsidRPr="00575C1F" w:rsidRDefault="0024440D" w:rsidP="009D3406">
            <w:pPr>
              <w:tabs>
                <w:tab w:val="left" w:pos="426"/>
              </w:tabs>
              <w:spacing w:after="0" w:line="240" w:lineRule="auto"/>
              <w:rPr>
                <w:rFonts w:eastAsia="Times New Roman" w:cstheme="minorHAnsi"/>
                <w:sz w:val="20"/>
                <w:szCs w:val="18"/>
              </w:rPr>
            </w:pPr>
            <w:r w:rsidRPr="00575C1F">
              <w:rPr>
                <w:rFonts w:eastAsia="Times New Roman" w:cstheme="minorHAnsi"/>
                <w:sz w:val="20"/>
                <w:szCs w:val="18"/>
              </w:rPr>
              <w:fldChar w:fldCharType="begin">
                <w:ffData>
                  <w:name w:val="Check10"/>
                  <w:enabled/>
                  <w:calcOnExit w:val="0"/>
                  <w:checkBox>
                    <w:sizeAuto/>
                    <w:default w:val="0"/>
                  </w:checkBox>
                </w:ffData>
              </w:fldChar>
            </w:r>
            <w:r w:rsidRPr="00575C1F">
              <w:rPr>
                <w:rFonts w:eastAsia="Times New Roman" w:cstheme="minorHAnsi"/>
                <w:sz w:val="20"/>
                <w:szCs w:val="18"/>
              </w:rPr>
              <w:instrText xml:space="preserve"> FORMCHECKBOX </w:instrText>
            </w:r>
            <w:r w:rsidR="00C87121">
              <w:rPr>
                <w:rFonts w:eastAsia="Times New Roman" w:cstheme="minorHAnsi"/>
                <w:sz w:val="20"/>
                <w:szCs w:val="18"/>
              </w:rPr>
            </w:r>
            <w:r w:rsidR="00C87121">
              <w:rPr>
                <w:rFonts w:eastAsia="Times New Roman" w:cstheme="minorHAnsi"/>
                <w:sz w:val="20"/>
                <w:szCs w:val="18"/>
              </w:rPr>
              <w:fldChar w:fldCharType="separate"/>
            </w:r>
            <w:r w:rsidRPr="00575C1F">
              <w:rPr>
                <w:rFonts w:eastAsia="Times New Roman" w:cstheme="minorHAnsi"/>
                <w:sz w:val="20"/>
                <w:szCs w:val="18"/>
              </w:rPr>
              <w:fldChar w:fldCharType="end"/>
            </w:r>
            <w:r w:rsidRPr="00575C1F">
              <w:rPr>
                <w:rFonts w:eastAsia="Times New Roman" w:cstheme="minorHAnsi"/>
                <w:sz w:val="20"/>
                <w:szCs w:val="18"/>
              </w:rPr>
              <w:t xml:space="preserve"> Yes            </w:t>
            </w:r>
            <w:r w:rsidRPr="00575C1F">
              <w:rPr>
                <w:rFonts w:eastAsia="Times New Roman" w:cstheme="minorHAnsi"/>
                <w:sz w:val="20"/>
                <w:szCs w:val="18"/>
              </w:rPr>
              <w:fldChar w:fldCharType="begin">
                <w:ffData>
                  <w:name w:val="Check11"/>
                  <w:enabled/>
                  <w:calcOnExit w:val="0"/>
                  <w:checkBox>
                    <w:sizeAuto/>
                    <w:default w:val="0"/>
                  </w:checkBox>
                </w:ffData>
              </w:fldChar>
            </w:r>
            <w:r w:rsidRPr="00575C1F">
              <w:rPr>
                <w:rFonts w:eastAsia="Times New Roman" w:cstheme="minorHAnsi"/>
                <w:sz w:val="20"/>
                <w:szCs w:val="18"/>
              </w:rPr>
              <w:instrText xml:space="preserve"> FORMCHECKBOX </w:instrText>
            </w:r>
            <w:r w:rsidR="00C87121">
              <w:rPr>
                <w:rFonts w:eastAsia="Times New Roman" w:cstheme="minorHAnsi"/>
                <w:sz w:val="20"/>
                <w:szCs w:val="18"/>
              </w:rPr>
            </w:r>
            <w:r w:rsidR="00C87121">
              <w:rPr>
                <w:rFonts w:eastAsia="Times New Roman" w:cstheme="minorHAnsi"/>
                <w:sz w:val="20"/>
                <w:szCs w:val="18"/>
              </w:rPr>
              <w:fldChar w:fldCharType="separate"/>
            </w:r>
            <w:r w:rsidRPr="00575C1F">
              <w:rPr>
                <w:rFonts w:eastAsia="Times New Roman" w:cstheme="minorHAnsi"/>
                <w:sz w:val="20"/>
                <w:szCs w:val="18"/>
              </w:rPr>
              <w:fldChar w:fldCharType="end"/>
            </w:r>
            <w:r w:rsidRPr="00575C1F">
              <w:rPr>
                <w:rFonts w:eastAsia="Times New Roman" w:cstheme="minorHAnsi"/>
                <w:sz w:val="20"/>
                <w:szCs w:val="18"/>
              </w:rPr>
              <w:t xml:space="preserve"> No</w:t>
            </w:r>
          </w:p>
          <w:p w14:paraId="33819A84" w14:textId="77777777" w:rsidR="0024440D" w:rsidRPr="00575C1F" w:rsidRDefault="0024440D" w:rsidP="009D3406">
            <w:pPr>
              <w:tabs>
                <w:tab w:val="left" w:pos="426"/>
              </w:tabs>
              <w:spacing w:after="0" w:line="240" w:lineRule="auto"/>
              <w:rPr>
                <w:rFonts w:eastAsia="Times New Roman" w:cstheme="minorHAnsi"/>
                <w:sz w:val="18"/>
                <w:szCs w:val="18"/>
              </w:rPr>
            </w:pPr>
          </w:p>
          <w:p w14:paraId="0E117EBE" w14:textId="77777777" w:rsidR="0024440D" w:rsidRPr="00575C1F" w:rsidRDefault="0024440D" w:rsidP="009D3406">
            <w:pPr>
              <w:tabs>
                <w:tab w:val="left" w:pos="426"/>
              </w:tabs>
              <w:spacing w:after="0" w:line="240" w:lineRule="auto"/>
              <w:rPr>
                <w:rFonts w:eastAsia="Times New Roman" w:cstheme="minorHAnsi"/>
                <w:sz w:val="18"/>
                <w:szCs w:val="18"/>
              </w:rPr>
            </w:pPr>
            <w:r w:rsidRPr="00575C1F">
              <w:rPr>
                <w:rFonts w:eastAsia="Times New Roman" w:cstheme="minorHAnsi"/>
                <w:sz w:val="18"/>
                <w:szCs w:val="18"/>
              </w:rPr>
              <w:t>If YES, which trials:</w:t>
            </w:r>
          </w:p>
          <w:p w14:paraId="5037F442" w14:textId="6350BCF5" w:rsidR="0024440D" w:rsidRPr="00575C1F" w:rsidRDefault="0024440D" w:rsidP="009D3406">
            <w:pPr>
              <w:tabs>
                <w:tab w:val="left" w:pos="0"/>
                <w:tab w:val="left" w:pos="241"/>
                <w:tab w:val="left" w:pos="557"/>
                <w:tab w:val="left" w:pos="1796"/>
                <w:tab w:val="left" w:pos="2080"/>
                <w:tab w:val="left" w:pos="3355"/>
                <w:tab w:val="left" w:pos="3639"/>
                <w:tab w:val="left" w:pos="4631"/>
                <w:tab w:val="left" w:pos="4915"/>
              </w:tabs>
              <w:spacing w:after="0" w:line="240" w:lineRule="auto"/>
              <w:rPr>
                <w:rFonts w:eastAsia="Times New Roman" w:cstheme="minorHAnsi"/>
                <w:sz w:val="24"/>
                <w:szCs w:val="20"/>
              </w:rPr>
            </w:pPr>
            <w:r w:rsidRPr="00575C1F">
              <w:rPr>
                <w:rFonts w:eastAsia="Times New Roman" w:cstheme="minorHAnsi"/>
                <w:sz w:val="40"/>
                <w:szCs w:val="40"/>
              </w:rPr>
              <w:t xml:space="preserve">□ </w:t>
            </w:r>
            <w:r w:rsidRPr="00575C1F">
              <w:rPr>
                <w:rFonts w:eastAsia="Times New Roman" w:cstheme="minorHAnsi"/>
                <w:szCs w:val="20"/>
              </w:rPr>
              <w:t>HARP-2</w:t>
            </w:r>
            <w:r w:rsidRPr="00575C1F">
              <w:rPr>
                <w:rFonts w:eastAsia="Times New Roman" w:cstheme="minorHAnsi"/>
              </w:rPr>
              <w:t xml:space="preserve">        </w:t>
            </w:r>
            <w:r w:rsidRPr="00575C1F">
              <w:rPr>
                <w:rFonts w:eastAsia="Times New Roman" w:cstheme="minorHAnsi"/>
                <w:sz w:val="40"/>
                <w:szCs w:val="40"/>
              </w:rPr>
              <w:t xml:space="preserve">□ </w:t>
            </w:r>
            <w:r w:rsidRPr="00575C1F">
              <w:rPr>
                <w:rFonts w:eastAsia="Times New Roman" w:cstheme="minorHAnsi"/>
              </w:rPr>
              <w:t>REST</w:t>
            </w:r>
            <w:r w:rsidRPr="00575C1F">
              <w:rPr>
                <w:rFonts w:eastAsia="Times New Roman" w:cstheme="minorHAnsi"/>
                <w:sz w:val="24"/>
                <w:szCs w:val="20"/>
              </w:rPr>
              <w:tab/>
            </w:r>
          </w:p>
          <w:p w14:paraId="0DA27723" w14:textId="32B80561" w:rsidR="0024440D" w:rsidRPr="00575C1F" w:rsidRDefault="0024440D" w:rsidP="009D3406">
            <w:pPr>
              <w:tabs>
                <w:tab w:val="left" w:pos="0"/>
                <w:tab w:val="left" w:pos="241"/>
                <w:tab w:val="left" w:pos="557"/>
                <w:tab w:val="left" w:pos="1796"/>
                <w:tab w:val="left" w:pos="2080"/>
                <w:tab w:val="left" w:pos="3355"/>
                <w:tab w:val="left" w:pos="3639"/>
                <w:tab w:val="left" w:pos="4631"/>
                <w:tab w:val="left" w:pos="4915"/>
              </w:tabs>
              <w:spacing w:after="0" w:line="240" w:lineRule="auto"/>
              <w:rPr>
                <w:rFonts w:eastAsia="Times New Roman" w:cstheme="minorHAnsi"/>
                <w:szCs w:val="20"/>
              </w:rPr>
            </w:pPr>
            <w:r w:rsidRPr="00575C1F">
              <w:rPr>
                <w:rFonts w:eastAsia="Times New Roman" w:cstheme="minorHAnsi"/>
                <w:sz w:val="40"/>
                <w:szCs w:val="40"/>
              </w:rPr>
              <w:t xml:space="preserve">□ </w:t>
            </w:r>
            <w:r w:rsidRPr="00575C1F">
              <w:rPr>
                <w:rFonts w:eastAsia="Times New Roman" w:cstheme="minorHAnsi"/>
              </w:rPr>
              <w:t xml:space="preserve">PROMISE     </w:t>
            </w:r>
            <w:r w:rsidRPr="00575C1F">
              <w:rPr>
                <w:rFonts w:eastAsia="Times New Roman" w:cstheme="minorHAnsi"/>
                <w:sz w:val="40"/>
                <w:szCs w:val="40"/>
              </w:rPr>
              <w:t xml:space="preserve">□ </w:t>
            </w:r>
            <w:r w:rsidRPr="00575C1F">
              <w:rPr>
                <w:rFonts w:eastAsia="Times New Roman" w:cstheme="minorHAnsi"/>
                <w:szCs w:val="20"/>
              </w:rPr>
              <w:t>65</w:t>
            </w:r>
          </w:p>
          <w:p w14:paraId="06EBD14B" w14:textId="6C7B8407" w:rsidR="0024440D" w:rsidRPr="00575C1F" w:rsidRDefault="0024440D" w:rsidP="00BD664F">
            <w:pPr>
              <w:tabs>
                <w:tab w:val="left" w:pos="0"/>
                <w:tab w:val="left" w:pos="241"/>
                <w:tab w:val="center" w:pos="1821"/>
              </w:tabs>
              <w:spacing w:after="0" w:line="240" w:lineRule="auto"/>
              <w:rPr>
                <w:rFonts w:eastAsia="Times New Roman" w:cstheme="minorHAnsi"/>
              </w:rPr>
            </w:pPr>
            <w:r w:rsidRPr="00575C1F">
              <w:rPr>
                <w:rFonts w:eastAsia="Times New Roman" w:cstheme="minorHAnsi"/>
                <w:sz w:val="40"/>
                <w:szCs w:val="40"/>
              </w:rPr>
              <w:t xml:space="preserve">□ </w:t>
            </w:r>
            <w:r w:rsidRPr="00575C1F">
              <w:rPr>
                <w:rFonts w:eastAsia="Times New Roman" w:cstheme="minorHAnsi"/>
              </w:rPr>
              <w:t>BREATHE</w:t>
            </w:r>
            <w:r w:rsidRPr="00575C1F">
              <w:rPr>
                <w:rFonts w:eastAsia="Times New Roman" w:cstheme="minorHAnsi"/>
              </w:rPr>
              <w:tab/>
            </w:r>
            <w:r w:rsidRPr="00575C1F">
              <w:rPr>
                <w:rFonts w:eastAsia="Times New Roman" w:cstheme="minorHAnsi"/>
                <w:sz w:val="40"/>
                <w:szCs w:val="40"/>
              </w:rPr>
              <w:t xml:space="preserve">  </w:t>
            </w:r>
            <w:r w:rsidR="00575C1F">
              <w:rPr>
                <w:rFonts w:eastAsia="Times New Roman" w:cstheme="minorHAnsi"/>
                <w:sz w:val="40"/>
                <w:szCs w:val="40"/>
              </w:rPr>
              <w:t xml:space="preserve"> </w:t>
            </w:r>
            <w:r w:rsidRPr="00575C1F">
              <w:rPr>
                <w:rFonts w:eastAsia="Times New Roman" w:cstheme="minorHAnsi"/>
                <w:sz w:val="40"/>
                <w:szCs w:val="40"/>
              </w:rPr>
              <w:t xml:space="preserve">□ </w:t>
            </w:r>
            <w:r w:rsidRPr="00575C1F">
              <w:rPr>
                <w:rFonts w:eastAsia="Times New Roman" w:cstheme="minorHAnsi"/>
              </w:rPr>
              <w:t>REMAP-CAP</w:t>
            </w:r>
          </w:p>
          <w:p w14:paraId="09B8E4EF" w14:textId="5451A563" w:rsidR="0024440D" w:rsidRPr="00453EBA" w:rsidRDefault="0024440D" w:rsidP="00BD664F">
            <w:pPr>
              <w:tabs>
                <w:tab w:val="left" w:pos="0"/>
                <w:tab w:val="left" w:pos="241"/>
                <w:tab w:val="left" w:pos="557"/>
                <w:tab w:val="left" w:pos="1796"/>
                <w:tab w:val="left" w:pos="2080"/>
                <w:tab w:val="left" w:pos="3355"/>
                <w:tab w:val="left" w:pos="3639"/>
                <w:tab w:val="left" w:pos="4631"/>
                <w:tab w:val="left" w:pos="4915"/>
              </w:tabs>
              <w:spacing w:after="0" w:line="240" w:lineRule="auto"/>
              <w:rPr>
                <w:rFonts w:eastAsia="Times New Roman" w:cstheme="minorHAnsi"/>
                <w:sz w:val="20"/>
                <w:szCs w:val="20"/>
              </w:rPr>
            </w:pPr>
            <w:r w:rsidRPr="00575C1F">
              <w:rPr>
                <w:rFonts w:eastAsia="Times New Roman" w:cstheme="minorHAnsi"/>
                <w:sz w:val="40"/>
                <w:szCs w:val="40"/>
              </w:rPr>
              <w:t xml:space="preserve">□ </w:t>
            </w:r>
            <w:r w:rsidRPr="00575C1F">
              <w:rPr>
                <w:rFonts w:eastAsia="Times New Roman" w:cstheme="minorHAnsi"/>
                <w:szCs w:val="20"/>
              </w:rPr>
              <w:t>Other</w:t>
            </w:r>
            <w:r w:rsidRPr="00575C1F">
              <w:rPr>
                <w:rFonts w:eastAsia="Times New Roman" w:cstheme="minorHAnsi"/>
                <w:sz w:val="24"/>
                <w:szCs w:val="20"/>
              </w:rPr>
              <w:t xml:space="preserve">, </w:t>
            </w:r>
            <w:r w:rsidRPr="00575C1F">
              <w:rPr>
                <w:rFonts w:eastAsia="Times New Roman" w:cstheme="minorHAnsi"/>
                <w:sz w:val="20"/>
                <w:szCs w:val="20"/>
              </w:rPr>
              <w:t>if other please specify</w:t>
            </w:r>
          </w:p>
        </w:tc>
        <w:tc>
          <w:tcPr>
            <w:tcW w:w="1512" w:type="pct"/>
            <w:tcBorders>
              <w:top w:val="single" w:sz="2" w:space="0" w:color="auto"/>
              <w:bottom w:val="single" w:sz="2" w:space="0" w:color="auto"/>
            </w:tcBorders>
          </w:tcPr>
          <w:p w14:paraId="527634D2" w14:textId="77777777" w:rsidR="0024440D" w:rsidRPr="00575C1F" w:rsidRDefault="0024440D" w:rsidP="009D3406">
            <w:pPr>
              <w:tabs>
                <w:tab w:val="left" w:pos="426"/>
              </w:tabs>
              <w:spacing w:after="0" w:line="240" w:lineRule="auto"/>
              <w:rPr>
                <w:rFonts w:eastAsia="Times New Roman" w:cstheme="minorHAnsi"/>
                <w:sz w:val="20"/>
                <w:szCs w:val="18"/>
              </w:rPr>
            </w:pPr>
          </w:p>
        </w:tc>
      </w:tr>
    </w:tbl>
    <w:p w14:paraId="66FC8CB9" w14:textId="77777777" w:rsidR="009D3406" w:rsidRPr="00575C1F" w:rsidRDefault="009D3406" w:rsidP="009D3406">
      <w:pPr>
        <w:spacing w:after="0" w:line="240" w:lineRule="auto"/>
        <w:rPr>
          <w:rFonts w:eastAsia="Times New Roman" w:cstheme="minorHAnsi"/>
          <w:sz w:val="16"/>
          <w:szCs w:val="16"/>
        </w:rPr>
      </w:pPr>
    </w:p>
    <w:p w14:paraId="01AF7D23" w14:textId="77777777" w:rsidR="009D3406" w:rsidRPr="00575C1F" w:rsidRDefault="009D3406" w:rsidP="009D3406">
      <w:pPr>
        <w:spacing w:after="0" w:line="240" w:lineRule="auto"/>
        <w:rPr>
          <w:rFonts w:eastAsia="Times New Roman"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4"/>
        <w:gridCol w:w="3771"/>
      </w:tblGrid>
      <w:tr w:rsidR="009D3406" w:rsidRPr="00575C1F" w14:paraId="704AC3F4" w14:textId="77777777" w:rsidTr="00597BD3">
        <w:trPr>
          <w:trHeight w:val="186"/>
        </w:trPr>
        <w:tc>
          <w:tcPr>
            <w:tcW w:w="3065" w:type="pct"/>
            <w:tcBorders>
              <w:top w:val="single" w:sz="2" w:space="0" w:color="auto"/>
              <w:bottom w:val="single" w:sz="2" w:space="0" w:color="auto"/>
            </w:tcBorders>
            <w:shd w:val="clear" w:color="auto" w:fill="BFBFBF"/>
          </w:tcPr>
          <w:p w14:paraId="446058B8" w14:textId="79104594" w:rsidR="009D3406" w:rsidRPr="00575C1F" w:rsidRDefault="00D9274A" w:rsidP="009D3406">
            <w:pPr>
              <w:tabs>
                <w:tab w:val="left" w:pos="426"/>
              </w:tabs>
              <w:spacing w:after="0" w:line="240" w:lineRule="auto"/>
              <w:rPr>
                <w:rFonts w:eastAsia="Times New Roman" w:cstheme="minorHAnsi"/>
                <w:b/>
                <w:sz w:val="20"/>
                <w:szCs w:val="20"/>
              </w:rPr>
            </w:pPr>
            <w:r w:rsidRPr="00575C1F">
              <w:rPr>
                <w:rFonts w:eastAsia="Times New Roman" w:cstheme="minorHAnsi"/>
                <w:b/>
                <w:sz w:val="20"/>
                <w:szCs w:val="20"/>
              </w:rPr>
              <w:t xml:space="preserve">RECRUITING </w:t>
            </w:r>
            <w:r w:rsidR="009D3406" w:rsidRPr="00575C1F">
              <w:rPr>
                <w:rFonts w:eastAsia="Times New Roman" w:cstheme="minorHAnsi"/>
                <w:b/>
                <w:sz w:val="20"/>
                <w:szCs w:val="20"/>
              </w:rPr>
              <w:t>SITE FACILITIES</w:t>
            </w:r>
          </w:p>
        </w:tc>
        <w:tc>
          <w:tcPr>
            <w:tcW w:w="1935" w:type="pct"/>
            <w:tcBorders>
              <w:top w:val="single" w:sz="2" w:space="0" w:color="auto"/>
              <w:bottom w:val="single" w:sz="2" w:space="0" w:color="auto"/>
            </w:tcBorders>
            <w:shd w:val="clear" w:color="auto" w:fill="BFBFBF"/>
          </w:tcPr>
          <w:p w14:paraId="3F385CBE" w14:textId="77777777" w:rsidR="009D3406" w:rsidRPr="00575C1F" w:rsidRDefault="009D3406" w:rsidP="009D3406">
            <w:pPr>
              <w:tabs>
                <w:tab w:val="left" w:pos="426"/>
              </w:tabs>
              <w:spacing w:after="0" w:line="240" w:lineRule="auto"/>
              <w:rPr>
                <w:rFonts w:eastAsia="Times New Roman" w:cstheme="minorHAnsi"/>
                <w:sz w:val="20"/>
                <w:szCs w:val="18"/>
              </w:rPr>
            </w:pPr>
          </w:p>
        </w:tc>
      </w:tr>
      <w:tr w:rsidR="006D5CCC" w:rsidRPr="00575C1F" w14:paraId="7B797F7F" w14:textId="77777777" w:rsidTr="00310EC4">
        <w:trPr>
          <w:trHeight w:val="56"/>
        </w:trPr>
        <w:tc>
          <w:tcPr>
            <w:tcW w:w="3065" w:type="pct"/>
            <w:tcBorders>
              <w:top w:val="single" w:sz="2" w:space="0" w:color="auto"/>
              <w:bottom w:val="single" w:sz="2" w:space="0" w:color="auto"/>
            </w:tcBorders>
            <w:shd w:val="clear" w:color="auto" w:fill="auto"/>
          </w:tcPr>
          <w:p w14:paraId="7FD361C9" w14:textId="77777777" w:rsidR="00453EBA" w:rsidRDefault="00453EBA" w:rsidP="00310EC4">
            <w:pPr>
              <w:tabs>
                <w:tab w:val="left" w:pos="426"/>
              </w:tabs>
              <w:spacing w:after="0" w:line="240" w:lineRule="auto"/>
              <w:rPr>
                <w:rFonts w:eastAsia="Times New Roman" w:cstheme="minorHAnsi"/>
                <w:sz w:val="20"/>
                <w:szCs w:val="20"/>
              </w:rPr>
            </w:pPr>
          </w:p>
          <w:p w14:paraId="018DF4DF" w14:textId="09F10ED9" w:rsidR="006D5CCC" w:rsidRPr="00575C1F" w:rsidRDefault="006D5CCC" w:rsidP="00310EC4">
            <w:pPr>
              <w:tabs>
                <w:tab w:val="left" w:pos="426"/>
              </w:tabs>
              <w:spacing w:after="0" w:line="240" w:lineRule="auto"/>
              <w:rPr>
                <w:rFonts w:eastAsia="Times New Roman" w:cstheme="minorHAnsi"/>
                <w:sz w:val="20"/>
                <w:szCs w:val="20"/>
              </w:rPr>
            </w:pPr>
            <w:r w:rsidRPr="00575C1F">
              <w:rPr>
                <w:rFonts w:eastAsia="Times New Roman" w:cstheme="minorHAnsi"/>
                <w:sz w:val="20"/>
                <w:szCs w:val="20"/>
              </w:rPr>
              <w:t>Will your site be able to screen daily for patients?</w:t>
            </w:r>
          </w:p>
          <w:p w14:paraId="3DF7C3B0" w14:textId="77777777" w:rsidR="006D5CCC" w:rsidRPr="00575C1F" w:rsidRDefault="006D5CCC" w:rsidP="00310EC4">
            <w:pPr>
              <w:tabs>
                <w:tab w:val="left" w:pos="426"/>
              </w:tabs>
              <w:spacing w:after="0" w:line="240" w:lineRule="auto"/>
              <w:rPr>
                <w:rFonts w:eastAsia="Times New Roman" w:cstheme="minorHAnsi"/>
                <w:sz w:val="20"/>
                <w:szCs w:val="20"/>
              </w:rPr>
            </w:pPr>
          </w:p>
        </w:tc>
        <w:tc>
          <w:tcPr>
            <w:tcW w:w="1935" w:type="pct"/>
            <w:tcBorders>
              <w:top w:val="single" w:sz="2" w:space="0" w:color="auto"/>
              <w:bottom w:val="single" w:sz="2" w:space="0" w:color="auto"/>
            </w:tcBorders>
            <w:shd w:val="clear" w:color="auto" w:fill="auto"/>
          </w:tcPr>
          <w:p w14:paraId="589C33BB" w14:textId="77777777" w:rsidR="006D5CCC" w:rsidRPr="00575C1F" w:rsidRDefault="006D5CCC" w:rsidP="00310EC4">
            <w:pPr>
              <w:tabs>
                <w:tab w:val="left" w:pos="426"/>
              </w:tabs>
              <w:spacing w:after="0" w:line="240" w:lineRule="auto"/>
              <w:rPr>
                <w:rFonts w:eastAsia="Times New Roman" w:cstheme="minorHAnsi"/>
                <w:sz w:val="20"/>
                <w:szCs w:val="18"/>
              </w:rPr>
            </w:pPr>
            <w:r w:rsidRPr="00575C1F">
              <w:rPr>
                <w:rFonts w:eastAsia="Times New Roman" w:cstheme="minorHAnsi"/>
                <w:sz w:val="40"/>
                <w:szCs w:val="40"/>
              </w:rPr>
              <w:t xml:space="preserve">□ </w:t>
            </w:r>
            <w:r w:rsidRPr="00575C1F">
              <w:rPr>
                <w:rFonts w:eastAsia="Times New Roman" w:cstheme="minorHAnsi"/>
              </w:rPr>
              <w:t>Yes</w:t>
            </w:r>
            <w:r w:rsidRPr="00575C1F">
              <w:rPr>
                <w:rFonts w:eastAsia="Times New Roman" w:cstheme="minorHAnsi"/>
                <w:sz w:val="40"/>
                <w:szCs w:val="40"/>
              </w:rPr>
              <w:tab/>
            </w:r>
            <w:r w:rsidRPr="00575C1F">
              <w:rPr>
                <w:rFonts w:eastAsia="Times New Roman" w:cstheme="minorHAnsi"/>
                <w:sz w:val="40"/>
                <w:szCs w:val="40"/>
              </w:rPr>
              <w:tab/>
              <w:t xml:space="preserve">□ </w:t>
            </w:r>
            <w:r w:rsidRPr="00575C1F">
              <w:rPr>
                <w:rFonts w:eastAsia="Times New Roman" w:cstheme="minorHAnsi"/>
              </w:rPr>
              <w:t>No</w:t>
            </w:r>
          </w:p>
        </w:tc>
      </w:tr>
      <w:tr w:rsidR="009D3406" w:rsidRPr="00575C1F" w14:paraId="30453A5D" w14:textId="77777777" w:rsidTr="00597BD3">
        <w:trPr>
          <w:trHeight w:val="56"/>
        </w:trPr>
        <w:tc>
          <w:tcPr>
            <w:tcW w:w="3065" w:type="pct"/>
            <w:tcBorders>
              <w:top w:val="single" w:sz="2" w:space="0" w:color="auto"/>
              <w:bottom w:val="single" w:sz="2" w:space="0" w:color="auto"/>
            </w:tcBorders>
            <w:shd w:val="clear" w:color="auto" w:fill="auto"/>
          </w:tcPr>
          <w:p w14:paraId="09622320" w14:textId="77777777" w:rsidR="009D3406" w:rsidRPr="00575C1F" w:rsidRDefault="009D3406" w:rsidP="009D3406">
            <w:pPr>
              <w:tabs>
                <w:tab w:val="left" w:pos="426"/>
              </w:tabs>
              <w:spacing w:after="0" w:line="240" w:lineRule="auto"/>
              <w:rPr>
                <w:rFonts w:eastAsia="Times New Roman" w:cstheme="minorHAnsi"/>
                <w:sz w:val="20"/>
                <w:szCs w:val="20"/>
              </w:rPr>
            </w:pPr>
          </w:p>
          <w:p w14:paraId="768F479C" w14:textId="77777777" w:rsidR="009D3406" w:rsidRPr="00575C1F" w:rsidRDefault="009D3406" w:rsidP="009D3406">
            <w:pPr>
              <w:tabs>
                <w:tab w:val="left" w:pos="426"/>
              </w:tabs>
              <w:spacing w:after="0" w:line="240" w:lineRule="auto"/>
              <w:rPr>
                <w:rFonts w:eastAsia="Times New Roman" w:cstheme="minorHAnsi"/>
                <w:sz w:val="20"/>
                <w:szCs w:val="20"/>
              </w:rPr>
            </w:pPr>
            <w:r w:rsidRPr="00575C1F">
              <w:rPr>
                <w:rFonts w:eastAsia="Times New Roman" w:cstheme="minorHAnsi"/>
                <w:sz w:val="20"/>
                <w:szCs w:val="20"/>
              </w:rPr>
              <w:t>Will your site be able to carry out the Schedule of Assessments as detailed in Appendix 1?</w:t>
            </w:r>
          </w:p>
          <w:p w14:paraId="30D1CD43" w14:textId="77777777" w:rsidR="009D3406" w:rsidRPr="00575C1F" w:rsidRDefault="009D3406" w:rsidP="009D3406">
            <w:pPr>
              <w:tabs>
                <w:tab w:val="left" w:pos="426"/>
              </w:tabs>
              <w:spacing w:after="0" w:line="240" w:lineRule="auto"/>
              <w:rPr>
                <w:rFonts w:eastAsia="Times New Roman" w:cstheme="minorHAnsi"/>
                <w:sz w:val="20"/>
                <w:szCs w:val="20"/>
              </w:rPr>
            </w:pPr>
          </w:p>
          <w:p w14:paraId="7BBC61F9" w14:textId="77777777" w:rsidR="009D3406" w:rsidRPr="00575C1F" w:rsidRDefault="009D3406" w:rsidP="009D3406">
            <w:pPr>
              <w:tabs>
                <w:tab w:val="left" w:pos="426"/>
              </w:tabs>
              <w:spacing w:after="0" w:line="240" w:lineRule="auto"/>
              <w:rPr>
                <w:rFonts w:eastAsia="Times New Roman" w:cstheme="minorHAnsi"/>
                <w:sz w:val="20"/>
                <w:szCs w:val="20"/>
              </w:rPr>
            </w:pPr>
            <w:r w:rsidRPr="00575C1F">
              <w:rPr>
                <w:rFonts w:eastAsia="Times New Roman" w:cstheme="minorHAnsi"/>
                <w:sz w:val="20"/>
                <w:szCs w:val="20"/>
              </w:rPr>
              <w:t>If no, please specify which assessments you cannot provide:</w:t>
            </w:r>
          </w:p>
          <w:p w14:paraId="0A712526" w14:textId="77777777" w:rsidR="009D3406" w:rsidRPr="00575C1F" w:rsidRDefault="009D3406" w:rsidP="009D3406">
            <w:pPr>
              <w:tabs>
                <w:tab w:val="left" w:pos="426"/>
              </w:tabs>
              <w:spacing w:after="0" w:line="240" w:lineRule="auto"/>
              <w:rPr>
                <w:rFonts w:eastAsia="Times New Roman" w:cstheme="minorHAnsi"/>
                <w:sz w:val="20"/>
                <w:szCs w:val="20"/>
              </w:rPr>
            </w:pPr>
          </w:p>
        </w:tc>
        <w:tc>
          <w:tcPr>
            <w:tcW w:w="1935" w:type="pct"/>
            <w:tcBorders>
              <w:top w:val="single" w:sz="2" w:space="0" w:color="auto"/>
              <w:bottom w:val="single" w:sz="2" w:space="0" w:color="auto"/>
            </w:tcBorders>
            <w:shd w:val="clear" w:color="auto" w:fill="auto"/>
          </w:tcPr>
          <w:p w14:paraId="62995B02" w14:textId="77777777" w:rsidR="009D3406" w:rsidRPr="00575C1F" w:rsidRDefault="009D3406" w:rsidP="009D3406">
            <w:pPr>
              <w:tabs>
                <w:tab w:val="left" w:pos="426"/>
              </w:tabs>
              <w:spacing w:after="0" w:line="240" w:lineRule="auto"/>
              <w:rPr>
                <w:rFonts w:eastAsia="Times New Roman" w:cstheme="minorHAnsi"/>
                <w:sz w:val="20"/>
                <w:szCs w:val="18"/>
              </w:rPr>
            </w:pPr>
            <w:r w:rsidRPr="00575C1F">
              <w:rPr>
                <w:rFonts w:eastAsia="Times New Roman" w:cstheme="minorHAnsi"/>
                <w:sz w:val="40"/>
                <w:szCs w:val="40"/>
              </w:rPr>
              <w:t xml:space="preserve">□ </w:t>
            </w:r>
            <w:r w:rsidRPr="00575C1F">
              <w:rPr>
                <w:rFonts w:eastAsia="Times New Roman" w:cstheme="minorHAnsi"/>
              </w:rPr>
              <w:t>Yes</w:t>
            </w:r>
            <w:r w:rsidRPr="00575C1F">
              <w:rPr>
                <w:rFonts w:eastAsia="Times New Roman" w:cstheme="minorHAnsi"/>
                <w:sz w:val="40"/>
                <w:szCs w:val="40"/>
              </w:rPr>
              <w:tab/>
            </w:r>
            <w:r w:rsidRPr="00575C1F">
              <w:rPr>
                <w:rFonts w:eastAsia="Times New Roman" w:cstheme="minorHAnsi"/>
                <w:sz w:val="40"/>
                <w:szCs w:val="40"/>
              </w:rPr>
              <w:tab/>
              <w:t xml:space="preserve">□ </w:t>
            </w:r>
            <w:r w:rsidRPr="00575C1F">
              <w:rPr>
                <w:rFonts w:eastAsia="Times New Roman" w:cstheme="minorHAnsi"/>
              </w:rPr>
              <w:t>No</w:t>
            </w:r>
          </w:p>
        </w:tc>
      </w:tr>
    </w:tbl>
    <w:p w14:paraId="088E33D3" w14:textId="77777777" w:rsidR="009D3406" w:rsidRPr="00575C1F" w:rsidRDefault="009D3406" w:rsidP="009D3406">
      <w:pPr>
        <w:spacing w:after="0" w:line="240" w:lineRule="auto"/>
        <w:rPr>
          <w:rFonts w:eastAsia="Times New Roman" w:cstheme="minorHAnsi"/>
          <w:sz w:val="16"/>
          <w:szCs w:val="16"/>
        </w:rPr>
      </w:pPr>
    </w:p>
    <w:p w14:paraId="5266CC3D" w14:textId="77777777" w:rsidR="009D3406" w:rsidRPr="00575C1F" w:rsidRDefault="009D3406" w:rsidP="009D3406">
      <w:pPr>
        <w:spacing w:after="0" w:line="240" w:lineRule="auto"/>
        <w:rPr>
          <w:rFonts w:eastAsia="Times New Roman"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2556"/>
        <w:gridCol w:w="3938"/>
      </w:tblGrid>
      <w:tr w:rsidR="009D3406" w:rsidRPr="00575C1F" w14:paraId="04323F98" w14:textId="77777777" w:rsidTr="00DA6B95">
        <w:tc>
          <w:tcPr>
            <w:tcW w:w="9745" w:type="dxa"/>
            <w:gridSpan w:val="3"/>
            <w:shd w:val="clear" w:color="auto" w:fill="BFBFBF"/>
          </w:tcPr>
          <w:p w14:paraId="4CB62EE7" w14:textId="77777777" w:rsidR="009D3406" w:rsidRPr="00575C1F" w:rsidRDefault="009D3406" w:rsidP="009D3406">
            <w:pPr>
              <w:spacing w:after="0" w:line="240" w:lineRule="auto"/>
              <w:rPr>
                <w:rFonts w:eastAsia="Times New Roman" w:cstheme="minorHAnsi"/>
                <w:sz w:val="16"/>
                <w:szCs w:val="16"/>
              </w:rPr>
            </w:pPr>
            <w:r w:rsidRPr="00575C1F">
              <w:rPr>
                <w:rFonts w:eastAsia="Times New Roman" w:cstheme="minorHAnsi"/>
                <w:b/>
                <w:bCs/>
                <w:sz w:val="20"/>
                <w:szCs w:val="20"/>
              </w:rPr>
              <w:t>SAMPLE STORAGE FACILITIES</w:t>
            </w:r>
          </w:p>
        </w:tc>
      </w:tr>
      <w:tr w:rsidR="00BD664F" w:rsidRPr="00575C1F" w14:paraId="7EC040A5" w14:textId="77777777" w:rsidTr="0099515D">
        <w:tc>
          <w:tcPr>
            <w:tcW w:w="9745" w:type="dxa"/>
            <w:gridSpan w:val="3"/>
            <w:shd w:val="clear" w:color="auto" w:fill="auto"/>
          </w:tcPr>
          <w:p w14:paraId="2B100348" w14:textId="07BC5689" w:rsidR="00BD664F" w:rsidRPr="00575C1F" w:rsidRDefault="00BD664F" w:rsidP="009D3406">
            <w:pPr>
              <w:spacing w:after="0" w:line="240" w:lineRule="auto"/>
              <w:rPr>
                <w:rFonts w:eastAsia="Times New Roman" w:cstheme="minorHAnsi"/>
                <w:sz w:val="16"/>
                <w:szCs w:val="16"/>
              </w:rPr>
            </w:pPr>
          </w:p>
          <w:p w14:paraId="503B230C" w14:textId="0A5AEFEF" w:rsidR="00BD664F" w:rsidRPr="00575C1F" w:rsidRDefault="00BD664F" w:rsidP="009D3406">
            <w:pPr>
              <w:spacing w:after="0" w:line="240" w:lineRule="auto"/>
              <w:rPr>
                <w:rFonts w:eastAsia="Times New Roman" w:cstheme="minorHAnsi"/>
                <w:sz w:val="20"/>
                <w:szCs w:val="18"/>
              </w:rPr>
            </w:pPr>
            <w:r w:rsidRPr="00575C1F">
              <w:rPr>
                <w:rFonts w:eastAsia="Times New Roman" w:cstheme="minorHAnsi"/>
                <w:sz w:val="20"/>
                <w:szCs w:val="18"/>
              </w:rPr>
              <w:t xml:space="preserve">Please note, ability to collect, process, and store samples, </w:t>
            </w:r>
            <w:r w:rsidRPr="00575C1F">
              <w:rPr>
                <w:rFonts w:eastAsia="Times New Roman" w:cstheme="minorHAnsi"/>
                <w:b/>
                <w:sz w:val="20"/>
                <w:szCs w:val="18"/>
              </w:rPr>
              <w:t>is not a prerequisite</w:t>
            </w:r>
            <w:r w:rsidRPr="00575C1F">
              <w:rPr>
                <w:rFonts w:eastAsia="Times New Roman" w:cstheme="minorHAnsi"/>
                <w:sz w:val="20"/>
                <w:szCs w:val="18"/>
              </w:rPr>
              <w:t xml:space="preserve"> for site eligibility to take part in the study.</w:t>
            </w:r>
          </w:p>
          <w:p w14:paraId="2037262D" w14:textId="46A63C8A" w:rsidR="00BD664F" w:rsidRPr="00575C1F" w:rsidRDefault="00BD664F" w:rsidP="009D3406">
            <w:pPr>
              <w:spacing w:after="0" w:line="240" w:lineRule="auto"/>
              <w:rPr>
                <w:rFonts w:eastAsia="Times New Roman" w:cstheme="minorHAnsi"/>
                <w:b/>
                <w:bCs/>
                <w:sz w:val="18"/>
                <w:szCs w:val="18"/>
              </w:rPr>
            </w:pPr>
          </w:p>
        </w:tc>
      </w:tr>
      <w:tr w:rsidR="009D3406" w:rsidRPr="00575C1F" w14:paraId="748DE873" w14:textId="77777777" w:rsidTr="00575C1F">
        <w:tc>
          <w:tcPr>
            <w:tcW w:w="3251" w:type="dxa"/>
            <w:shd w:val="clear" w:color="auto" w:fill="auto"/>
          </w:tcPr>
          <w:p w14:paraId="1F3D6FED" w14:textId="0C7E9377" w:rsidR="009D3406" w:rsidRPr="00575C1F" w:rsidRDefault="006D5CCC" w:rsidP="00DA6B95">
            <w:pPr>
              <w:spacing w:after="0" w:line="276" w:lineRule="auto"/>
              <w:rPr>
                <w:rFonts w:eastAsia="Times New Roman" w:cstheme="minorHAnsi"/>
                <w:sz w:val="16"/>
                <w:szCs w:val="16"/>
              </w:rPr>
            </w:pPr>
            <w:r w:rsidRPr="00575C1F">
              <w:rPr>
                <w:rFonts w:eastAsia="Calibri" w:cstheme="minorHAnsi"/>
                <w:sz w:val="20"/>
                <w:szCs w:val="20"/>
              </w:rPr>
              <w:t>A</w:t>
            </w:r>
            <w:r w:rsidR="009D3406" w:rsidRPr="00575C1F">
              <w:rPr>
                <w:rFonts w:eastAsia="Calibri" w:cstheme="minorHAnsi"/>
                <w:sz w:val="20"/>
                <w:szCs w:val="20"/>
              </w:rPr>
              <w:t xml:space="preserve">bility to </w:t>
            </w:r>
            <w:r w:rsidRPr="00575C1F">
              <w:rPr>
                <w:rFonts w:eastAsia="Calibri" w:cstheme="minorHAnsi"/>
                <w:sz w:val="20"/>
                <w:szCs w:val="20"/>
              </w:rPr>
              <w:t>process and store research</w:t>
            </w:r>
            <w:r w:rsidR="009D3406" w:rsidRPr="00575C1F">
              <w:rPr>
                <w:rFonts w:eastAsia="Calibri" w:cstheme="minorHAnsi"/>
                <w:sz w:val="20"/>
                <w:szCs w:val="20"/>
              </w:rPr>
              <w:t xml:space="preserve"> samples </w:t>
            </w:r>
            <w:r w:rsidRPr="00575C1F">
              <w:rPr>
                <w:rFonts w:eastAsia="Calibri" w:cstheme="minorHAnsi"/>
                <w:sz w:val="20"/>
                <w:szCs w:val="20"/>
              </w:rPr>
              <w:t xml:space="preserve">with access to secure freezer </w:t>
            </w:r>
            <w:r w:rsidR="009D3406" w:rsidRPr="00575C1F">
              <w:rPr>
                <w:rFonts w:eastAsia="Calibri" w:cstheme="minorHAnsi"/>
                <w:sz w:val="20"/>
                <w:szCs w:val="20"/>
              </w:rPr>
              <w:t>prior to batch transfer</w:t>
            </w:r>
          </w:p>
        </w:tc>
        <w:tc>
          <w:tcPr>
            <w:tcW w:w="2556" w:type="dxa"/>
            <w:shd w:val="clear" w:color="auto" w:fill="auto"/>
          </w:tcPr>
          <w:p w14:paraId="12FBA6C0" w14:textId="77777777" w:rsidR="009D3406" w:rsidRPr="00575C1F" w:rsidRDefault="009D3406" w:rsidP="009D3406">
            <w:pPr>
              <w:spacing w:after="0" w:line="276" w:lineRule="auto"/>
              <w:rPr>
                <w:rFonts w:eastAsia="Calibri" w:cstheme="minorHAnsi"/>
                <w:sz w:val="20"/>
                <w:szCs w:val="20"/>
              </w:rPr>
            </w:pPr>
            <w:r w:rsidRPr="00575C1F">
              <w:rPr>
                <w:rFonts w:eastAsia="Times New Roman" w:cstheme="minorHAnsi"/>
                <w:iCs/>
                <w:sz w:val="20"/>
                <w:szCs w:val="20"/>
              </w:rPr>
              <w:fldChar w:fldCharType="begin">
                <w:ffData>
                  <w:name w:val="Check14"/>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Cs/>
                <w:sz w:val="20"/>
                <w:szCs w:val="20"/>
              </w:rPr>
              <w:t xml:space="preserve"> </w:t>
            </w:r>
            <w:r w:rsidRPr="00575C1F">
              <w:rPr>
                <w:rFonts w:eastAsia="Times New Roman" w:cstheme="minorHAnsi"/>
                <w:sz w:val="20"/>
                <w:szCs w:val="20"/>
              </w:rPr>
              <w:t>-80°C freezer</w:t>
            </w:r>
          </w:p>
          <w:p w14:paraId="5B38CA72" w14:textId="77777777" w:rsidR="009D3406" w:rsidRPr="00575C1F" w:rsidRDefault="009D3406" w:rsidP="009D3406">
            <w:pPr>
              <w:spacing w:after="0" w:line="276" w:lineRule="auto"/>
              <w:rPr>
                <w:rFonts w:eastAsia="Times New Roman" w:cstheme="minorHAnsi"/>
                <w:sz w:val="20"/>
                <w:szCs w:val="20"/>
              </w:rPr>
            </w:pPr>
            <w:r w:rsidRPr="00575C1F">
              <w:rPr>
                <w:rFonts w:eastAsia="Times New Roman" w:cstheme="minorHAnsi"/>
                <w:sz w:val="20"/>
                <w:szCs w:val="20"/>
              </w:rPr>
              <w:fldChar w:fldCharType="begin">
                <w:ffData>
                  <w:name w:val="Check13"/>
                  <w:enabled/>
                  <w:calcOnExit w:val="0"/>
                  <w:checkBox>
                    <w:sizeAuto/>
                    <w:default w:val="0"/>
                  </w:checkBox>
                </w:ffData>
              </w:fldChar>
            </w:r>
            <w:r w:rsidRPr="00575C1F">
              <w:rPr>
                <w:rFonts w:eastAsia="Times New Roman" w:cstheme="minorHAnsi"/>
                <w:sz w:val="20"/>
                <w:szCs w:val="20"/>
              </w:rPr>
              <w:instrText xml:space="preserve"> FORMCHECKBOX </w:instrText>
            </w:r>
            <w:r w:rsidR="00C87121">
              <w:rPr>
                <w:rFonts w:eastAsia="Times New Roman" w:cstheme="minorHAnsi"/>
                <w:sz w:val="20"/>
                <w:szCs w:val="20"/>
              </w:rPr>
            </w:r>
            <w:r w:rsidR="00C87121">
              <w:rPr>
                <w:rFonts w:eastAsia="Times New Roman" w:cstheme="minorHAnsi"/>
                <w:sz w:val="20"/>
                <w:szCs w:val="20"/>
              </w:rPr>
              <w:fldChar w:fldCharType="separate"/>
            </w:r>
            <w:r w:rsidRPr="00575C1F">
              <w:rPr>
                <w:rFonts w:eastAsia="Times New Roman" w:cstheme="minorHAnsi"/>
                <w:sz w:val="20"/>
                <w:szCs w:val="20"/>
              </w:rPr>
              <w:fldChar w:fldCharType="end"/>
            </w:r>
            <w:r w:rsidRPr="00575C1F">
              <w:rPr>
                <w:rFonts w:eastAsia="Times New Roman" w:cstheme="minorHAnsi"/>
                <w:sz w:val="20"/>
                <w:szCs w:val="20"/>
              </w:rPr>
              <w:t xml:space="preserve"> Back up -80°C freezer</w:t>
            </w:r>
          </w:p>
          <w:p w14:paraId="2CBB682F" w14:textId="77777777" w:rsidR="009D3406" w:rsidRPr="00575C1F" w:rsidRDefault="009D3406" w:rsidP="009D3406">
            <w:pPr>
              <w:spacing w:after="0" w:line="240" w:lineRule="auto"/>
              <w:rPr>
                <w:rFonts w:eastAsia="Times New Roman" w:cstheme="minorHAnsi"/>
                <w:sz w:val="20"/>
                <w:szCs w:val="20"/>
              </w:rPr>
            </w:pPr>
          </w:p>
        </w:tc>
        <w:tc>
          <w:tcPr>
            <w:tcW w:w="3938" w:type="dxa"/>
            <w:shd w:val="clear" w:color="auto" w:fill="auto"/>
          </w:tcPr>
          <w:p w14:paraId="2C9894B7" w14:textId="16E5DE4D" w:rsidR="009D3406" w:rsidRPr="00575C1F" w:rsidRDefault="00BD664F" w:rsidP="009D3406">
            <w:pPr>
              <w:spacing w:after="0" w:line="240" w:lineRule="auto"/>
              <w:rPr>
                <w:rFonts w:eastAsia="Times New Roman" w:cstheme="minorHAnsi"/>
                <w:sz w:val="16"/>
                <w:szCs w:val="16"/>
              </w:rPr>
            </w:pPr>
            <w:r w:rsidRPr="00575C1F">
              <w:rPr>
                <w:rFonts w:eastAsia="Times New Roman" w:cstheme="minorHAnsi"/>
                <w:b/>
                <w:bCs/>
                <w:sz w:val="18"/>
                <w:szCs w:val="18"/>
              </w:rPr>
              <w:t>Additional comments</w:t>
            </w:r>
          </w:p>
        </w:tc>
      </w:tr>
    </w:tbl>
    <w:p w14:paraId="031B77EC" w14:textId="77777777" w:rsidR="009D3406" w:rsidRPr="00575C1F" w:rsidRDefault="009D3406" w:rsidP="009D3406">
      <w:pPr>
        <w:spacing w:after="0" w:line="240" w:lineRule="auto"/>
        <w:rPr>
          <w:rFonts w:eastAsia="Times New Roman" w:cstheme="minorHAnsi"/>
          <w:sz w:val="16"/>
          <w:szCs w:val="16"/>
        </w:rPr>
      </w:pPr>
    </w:p>
    <w:p w14:paraId="6E34C805" w14:textId="77777777" w:rsidR="00A55C61" w:rsidRPr="00575C1F" w:rsidRDefault="00A55C61" w:rsidP="009D3406">
      <w:pPr>
        <w:spacing w:after="0" w:line="240" w:lineRule="auto"/>
        <w:rPr>
          <w:rFonts w:eastAsia="Times New Roman" w:cstheme="minorHAnsi"/>
          <w:sz w:val="16"/>
          <w:szCs w:val="16"/>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17"/>
        <w:gridCol w:w="6422"/>
      </w:tblGrid>
      <w:tr w:rsidR="009D3406" w:rsidRPr="00575C1F" w14:paraId="1BE1A34C" w14:textId="77777777" w:rsidTr="00597BD3">
        <w:tc>
          <w:tcPr>
            <w:tcW w:w="5000" w:type="pct"/>
            <w:gridSpan w:val="2"/>
            <w:tcBorders>
              <w:top w:val="single" w:sz="6" w:space="0" w:color="auto"/>
              <w:bottom w:val="single" w:sz="6" w:space="0" w:color="auto"/>
              <w:right w:val="single" w:sz="6" w:space="0" w:color="auto"/>
            </w:tcBorders>
            <w:shd w:val="clear" w:color="auto" w:fill="D9D9D9"/>
          </w:tcPr>
          <w:p w14:paraId="4FD43AD3" w14:textId="77777777" w:rsidR="009D3406" w:rsidRPr="00575C1F" w:rsidRDefault="009D3406" w:rsidP="009D3406">
            <w:pPr>
              <w:keepNext/>
              <w:spacing w:after="0" w:line="240" w:lineRule="auto"/>
              <w:jc w:val="both"/>
              <w:outlineLvl w:val="2"/>
              <w:rPr>
                <w:rFonts w:eastAsia="Times New Roman" w:cstheme="minorHAnsi"/>
                <w:b/>
                <w:szCs w:val="20"/>
              </w:rPr>
            </w:pPr>
            <w:r w:rsidRPr="00575C1F">
              <w:rPr>
                <w:rFonts w:eastAsia="Times New Roman" w:cstheme="minorHAnsi"/>
                <w:b/>
                <w:bCs/>
                <w:sz w:val="20"/>
                <w:szCs w:val="24"/>
              </w:rPr>
              <w:t>MAIN PHARMACY CONTACT</w:t>
            </w:r>
            <w:r w:rsidRPr="00575C1F">
              <w:rPr>
                <w:rFonts w:eastAsia="Times New Roman" w:cstheme="minorHAnsi"/>
                <w:b/>
                <w:bCs/>
                <w:sz w:val="18"/>
                <w:szCs w:val="20"/>
              </w:rPr>
              <w:t xml:space="preserve"> </w:t>
            </w:r>
          </w:p>
        </w:tc>
      </w:tr>
      <w:tr w:rsidR="009D3406" w:rsidRPr="00575C1F" w14:paraId="1FA8B1EA" w14:textId="77777777" w:rsidTr="00597BD3">
        <w:trPr>
          <w:trHeight w:val="378"/>
        </w:trPr>
        <w:tc>
          <w:tcPr>
            <w:tcW w:w="5000" w:type="pct"/>
            <w:gridSpan w:val="2"/>
            <w:tcBorders>
              <w:bottom w:val="single" w:sz="2" w:space="0" w:color="auto"/>
              <w:right w:val="single" w:sz="6" w:space="0" w:color="auto"/>
            </w:tcBorders>
          </w:tcPr>
          <w:p w14:paraId="3A4261A4" w14:textId="77777777" w:rsidR="009D3406" w:rsidRPr="00575C1F" w:rsidRDefault="009D3406" w:rsidP="009D3406">
            <w:pPr>
              <w:spacing w:after="0" w:line="240" w:lineRule="auto"/>
              <w:jc w:val="both"/>
              <w:rPr>
                <w:rFonts w:eastAsia="Times New Roman" w:cstheme="minorHAnsi"/>
                <w:sz w:val="18"/>
                <w:szCs w:val="20"/>
              </w:rPr>
            </w:pPr>
            <w:r w:rsidRPr="00575C1F">
              <w:rPr>
                <w:rFonts w:eastAsia="Times New Roman" w:cstheme="minorHAnsi"/>
                <w:sz w:val="20"/>
                <w:szCs w:val="18"/>
              </w:rPr>
              <w:t xml:space="preserve">If there is not currently a member of staff available with capacity to support the trial please indicate here </w:t>
            </w:r>
            <w:r w:rsidRPr="00575C1F">
              <w:rPr>
                <w:rFonts w:eastAsia="Times New Roman" w:cstheme="minorHAnsi"/>
                <w:szCs w:val="20"/>
              </w:rPr>
              <w:fldChar w:fldCharType="begin">
                <w:ffData>
                  <w:name w:val=""/>
                  <w:enabled/>
                  <w:calcOnExit w:val="0"/>
                  <w:checkBox>
                    <w:sizeAuto/>
                    <w:default w:val="0"/>
                  </w:checkBox>
                </w:ffData>
              </w:fldChar>
            </w:r>
            <w:r w:rsidRPr="00575C1F">
              <w:rPr>
                <w:rFonts w:eastAsia="Times New Roman" w:cstheme="minorHAnsi"/>
                <w:szCs w:val="20"/>
              </w:rPr>
              <w:instrText xml:space="preserve"> FORMCHECKBOX </w:instrText>
            </w:r>
            <w:r w:rsidR="00C87121">
              <w:rPr>
                <w:rFonts w:eastAsia="Times New Roman" w:cstheme="minorHAnsi"/>
                <w:szCs w:val="20"/>
              </w:rPr>
            </w:r>
            <w:r w:rsidR="00C87121">
              <w:rPr>
                <w:rFonts w:eastAsia="Times New Roman" w:cstheme="minorHAnsi"/>
                <w:szCs w:val="20"/>
              </w:rPr>
              <w:fldChar w:fldCharType="separate"/>
            </w:r>
            <w:r w:rsidRPr="00575C1F">
              <w:rPr>
                <w:rFonts w:eastAsia="Times New Roman" w:cstheme="minorHAnsi"/>
                <w:szCs w:val="20"/>
              </w:rPr>
              <w:fldChar w:fldCharType="end"/>
            </w:r>
          </w:p>
        </w:tc>
      </w:tr>
      <w:tr w:rsidR="009D3406" w:rsidRPr="00575C1F" w14:paraId="7D9C7BF7" w14:textId="77777777" w:rsidTr="00597BD3">
        <w:trPr>
          <w:trHeight w:val="616"/>
        </w:trPr>
        <w:tc>
          <w:tcPr>
            <w:tcW w:w="1703" w:type="pct"/>
            <w:tcBorders>
              <w:bottom w:val="single" w:sz="2" w:space="0" w:color="auto"/>
              <w:right w:val="nil"/>
            </w:tcBorders>
          </w:tcPr>
          <w:p w14:paraId="25BE0F9D" w14:textId="77777777" w:rsidR="009D3406" w:rsidRPr="00575C1F" w:rsidRDefault="009D3406" w:rsidP="009D3406">
            <w:pPr>
              <w:spacing w:after="120" w:line="240" w:lineRule="auto"/>
              <w:rPr>
                <w:rFonts w:eastAsia="Times New Roman" w:cstheme="minorHAnsi"/>
                <w:b/>
                <w:sz w:val="18"/>
                <w:szCs w:val="20"/>
                <w:u w:val="single"/>
              </w:rPr>
            </w:pPr>
            <w:r w:rsidRPr="00575C1F">
              <w:rPr>
                <w:rFonts w:eastAsia="Times New Roman" w:cstheme="minorHAnsi"/>
                <w:b/>
                <w:sz w:val="20"/>
                <w:szCs w:val="20"/>
              </w:rPr>
              <w:t>Name (including title):</w:t>
            </w:r>
          </w:p>
        </w:tc>
        <w:tc>
          <w:tcPr>
            <w:tcW w:w="3297" w:type="pct"/>
            <w:tcBorders>
              <w:top w:val="single" w:sz="6" w:space="0" w:color="auto"/>
              <w:left w:val="single" w:sz="6" w:space="0" w:color="auto"/>
              <w:bottom w:val="single" w:sz="2" w:space="0" w:color="auto"/>
              <w:right w:val="single" w:sz="6" w:space="0" w:color="auto"/>
            </w:tcBorders>
          </w:tcPr>
          <w:p w14:paraId="0769B6F5" w14:textId="77777777" w:rsidR="009D3406" w:rsidRPr="00575C1F" w:rsidRDefault="009D3406" w:rsidP="009D3406">
            <w:pPr>
              <w:spacing w:after="0" w:line="240" w:lineRule="auto"/>
              <w:jc w:val="both"/>
              <w:rPr>
                <w:rFonts w:eastAsia="Times New Roman" w:cstheme="minorHAnsi"/>
                <w:b/>
                <w:sz w:val="20"/>
                <w:szCs w:val="20"/>
              </w:rPr>
            </w:pPr>
            <w:r w:rsidRPr="00575C1F">
              <w:rPr>
                <w:rFonts w:eastAsia="Times New Roman" w:cstheme="minorHAnsi"/>
                <w:b/>
                <w:sz w:val="20"/>
                <w:szCs w:val="20"/>
              </w:rPr>
              <w:t>Postal Address:</w:t>
            </w:r>
          </w:p>
        </w:tc>
      </w:tr>
      <w:tr w:rsidR="009D3406" w:rsidRPr="00575C1F" w14:paraId="2F778C16" w14:textId="77777777" w:rsidTr="00597BD3">
        <w:trPr>
          <w:trHeight w:val="207"/>
        </w:trPr>
        <w:tc>
          <w:tcPr>
            <w:tcW w:w="1703" w:type="pct"/>
            <w:tcBorders>
              <w:top w:val="single" w:sz="2" w:space="0" w:color="auto"/>
              <w:bottom w:val="single" w:sz="2" w:space="0" w:color="auto"/>
              <w:right w:val="nil"/>
            </w:tcBorders>
          </w:tcPr>
          <w:p w14:paraId="774C9DF3" w14:textId="77777777" w:rsidR="009D3406" w:rsidRPr="00575C1F" w:rsidRDefault="009D3406" w:rsidP="009D3406">
            <w:pPr>
              <w:spacing w:after="120" w:line="240" w:lineRule="auto"/>
              <w:rPr>
                <w:rFonts w:eastAsia="Times New Roman" w:cstheme="minorHAnsi"/>
                <w:b/>
                <w:sz w:val="20"/>
                <w:szCs w:val="20"/>
                <w:u w:val="single"/>
              </w:rPr>
            </w:pPr>
            <w:r w:rsidRPr="00575C1F">
              <w:rPr>
                <w:rFonts w:eastAsia="Times New Roman" w:cstheme="minorHAnsi"/>
                <w:b/>
                <w:sz w:val="20"/>
                <w:szCs w:val="20"/>
              </w:rPr>
              <w:t>Post:</w:t>
            </w:r>
          </w:p>
        </w:tc>
        <w:tc>
          <w:tcPr>
            <w:tcW w:w="3297" w:type="pct"/>
            <w:tcBorders>
              <w:top w:val="single" w:sz="2" w:space="0" w:color="auto"/>
              <w:left w:val="single" w:sz="6" w:space="0" w:color="auto"/>
              <w:bottom w:val="single" w:sz="2" w:space="0" w:color="auto"/>
            </w:tcBorders>
          </w:tcPr>
          <w:p w14:paraId="515470C8" w14:textId="77777777" w:rsidR="009D3406" w:rsidRPr="00575C1F" w:rsidRDefault="009D3406" w:rsidP="009D3406">
            <w:pPr>
              <w:tabs>
                <w:tab w:val="left" w:pos="2868"/>
              </w:tabs>
              <w:spacing w:after="120" w:line="240" w:lineRule="auto"/>
              <w:jc w:val="both"/>
              <w:rPr>
                <w:rFonts w:eastAsia="Times New Roman" w:cstheme="minorHAnsi"/>
                <w:b/>
                <w:sz w:val="20"/>
                <w:szCs w:val="20"/>
              </w:rPr>
            </w:pPr>
            <w:r w:rsidRPr="00575C1F">
              <w:rPr>
                <w:rFonts w:eastAsia="Times New Roman" w:cstheme="minorHAnsi"/>
                <w:b/>
                <w:sz w:val="20"/>
                <w:szCs w:val="20"/>
              </w:rPr>
              <w:t>Tel No:</w:t>
            </w:r>
            <w:r w:rsidRPr="00575C1F">
              <w:rPr>
                <w:rFonts w:eastAsia="Times New Roman" w:cstheme="minorHAnsi"/>
                <w:b/>
                <w:sz w:val="20"/>
                <w:szCs w:val="20"/>
              </w:rPr>
              <w:tab/>
            </w:r>
          </w:p>
        </w:tc>
      </w:tr>
      <w:tr w:rsidR="009D3406" w:rsidRPr="00575C1F" w14:paraId="50F7B798" w14:textId="77777777" w:rsidTr="00597BD3">
        <w:trPr>
          <w:trHeight w:val="283"/>
        </w:trPr>
        <w:tc>
          <w:tcPr>
            <w:tcW w:w="5000" w:type="pct"/>
            <w:gridSpan w:val="2"/>
            <w:tcBorders>
              <w:top w:val="single" w:sz="2" w:space="0" w:color="auto"/>
              <w:bottom w:val="single" w:sz="2" w:space="0" w:color="auto"/>
            </w:tcBorders>
          </w:tcPr>
          <w:p w14:paraId="18460342" w14:textId="77777777" w:rsidR="009D3406" w:rsidRPr="00575C1F" w:rsidRDefault="009D3406" w:rsidP="009D3406">
            <w:pPr>
              <w:spacing w:after="120" w:line="240" w:lineRule="auto"/>
              <w:rPr>
                <w:rFonts w:eastAsia="Times New Roman" w:cstheme="minorHAnsi"/>
                <w:b/>
                <w:sz w:val="20"/>
                <w:szCs w:val="20"/>
              </w:rPr>
            </w:pPr>
            <w:r w:rsidRPr="00575C1F">
              <w:rPr>
                <w:rFonts w:eastAsia="Times New Roman" w:cstheme="minorHAnsi"/>
                <w:b/>
                <w:sz w:val="20"/>
                <w:szCs w:val="20"/>
              </w:rPr>
              <w:t>Email address:</w:t>
            </w:r>
          </w:p>
        </w:tc>
      </w:tr>
      <w:tr w:rsidR="009D3406" w:rsidRPr="00575C1F" w14:paraId="3E32A09D" w14:textId="77777777" w:rsidTr="00597BD3">
        <w:trPr>
          <w:trHeight w:val="88"/>
        </w:trPr>
        <w:tc>
          <w:tcPr>
            <w:tcW w:w="5000" w:type="pct"/>
            <w:gridSpan w:val="2"/>
            <w:tcBorders>
              <w:top w:val="single" w:sz="2" w:space="0" w:color="auto"/>
              <w:bottom w:val="single" w:sz="2" w:space="0" w:color="auto"/>
            </w:tcBorders>
          </w:tcPr>
          <w:p w14:paraId="4A4B1A09" w14:textId="77777777" w:rsidR="009D3406" w:rsidRPr="00575C1F" w:rsidRDefault="009D3406" w:rsidP="009D3406">
            <w:pPr>
              <w:spacing w:after="120" w:line="240" w:lineRule="auto"/>
              <w:jc w:val="both"/>
              <w:rPr>
                <w:rFonts w:eastAsia="Times New Roman" w:cstheme="minorHAnsi"/>
                <w:b/>
                <w:sz w:val="18"/>
                <w:szCs w:val="20"/>
              </w:rPr>
            </w:pPr>
            <w:r w:rsidRPr="00575C1F">
              <w:rPr>
                <w:rFonts w:eastAsia="Times New Roman" w:cstheme="minorHAnsi"/>
                <w:i/>
                <w:iCs/>
                <w:sz w:val="20"/>
                <w:szCs w:val="18"/>
              </w:rPr>
              <w:t>Please indicate if Good Clinical Practice training has been completed in the last 3 years and certification is available</w:t>
            </w:r>
            <w:r w:rsidRPr="00575C1F">
              <w:rPr>
                <w:rFonts w:eastAsia="Times New Roman" w:cstheme="minorHAnsi"/>
                <w:b/>
                <w:sz w:val="20"/>
                <w:szCs w:val="20"/>
              </w:rPr>
              <w:t xml:space="preserve"> </w:t>
            </w:r>
            <w:r w:rsidRPr="00575C1F">
              <w:rPr>
                <w:rFonts w:eastAsia="Times New Roman" w:cstheme="minorHAnsi"/>
                <w:b/>
                <w:sz w:val="20"/>
                <w:szCs w:val="20"/>
              </w:rPr>
              <w:fldChar w:fldCharType="begin">
                <w:ffData>
                  <w:name w:val=""/>
                  <w:enabled/>
                  <w:calcOnExit w:val="0"/>
                  <w:checkBox>
                    <w:sizeAuto/>
                    <w:default w:val="0"/>
                  </w:checkBox>
                </w:ffData>
              </w:fldChar>
            </w:r>
            <w:r w:rsidRPr="00575C1F">
              <w:rPr>
                <w:rFonts w:eastAsia="Times New Roman" w:cstheme="minorHAnsi"/>
                <w:b/>
                <w:sz w:val="20"/>
                <w:szCs w:val="20"/>
              </w:rPr>
              <w:instrText xml:space="preserve"> FORMCHECKBOX </w:instrText>
            </w:r>
            <w:r w:rsidR="00C87121">
              <w:rPr>
                <w:rFonts w:eastAsia="Times New Roman" w:cstheme="minorHAnsi"/>
                <w:b/>
                <w:sz w:val="20"/>
                <w:szCs w:val="20"/>
              </w:rPr>
            </w:r>
            <w:r w:rsidR="00C87121">
              <w:rPr>
                <w:rFonts w:eastAsia="Times New Roman" w:cstheme="minorHAnsi"/>
                <w:b/>
                <w:sz w:val="20"/>
                <w:szCs w:val="20"/>
              </w:rPr>
              <w:fldChar w:fldCharType="separate"/>
            </w:r>
            <w:r w:rsidRPr="00575C1F">
              <w:rPr>
                <w:rFonts w:eastAsia="Times New Roman" w:cstheme="minorHAnsi"/>
                <w:b/>
                <w:sz w:val="20"/>
                <w:szCs w:val="20"/>
              </w:rPr>
              <w:fldChar w:fldCharType="end"/>
            </w:r>
          </w:p>
        </w:tc>
      </w:tr>
    </w:tbl>
    <w:p w14:paraId="37487C9B" w14:textId="77777777" w:rsidR="009D3406" w:rsidRPr="00575C1F" w:rsidRDefault="009D3406" w:rsidP="009D3406">
      <w:pPr>
        <w:spacing w:after="0" w:line="240" w:lineRule="auto"/>
        <w:rPr>
          <w:rFonts w:eastAsia="Times New Roman" w:cstheme="minorHAnsi"/>
          <w:sz w:val="16"/>
          <w:szCs w:val="16"/>
        </w:rPr>
      </w:pPr>
    </w:p>
    <w:p w14:paraId="276DF26C" w14:textId="77777777" w:rsidR="00A55C61" w:rsidRPr="00575C1F" w:rsidRDefault="00A55C61" w:rsidP="009D3406">
      <w:pPr>
        <w:spacing w:after="0" w:line="240" w:lineRule="auto"/>
        <w:rPr>
          <w:rFonts w:eastAsia="Times New Roman"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552"/>
        <w:gridCol w:w="2946"/>
      </w:tblGrid>
      <w:tr w:rsidR="009D3406" w:rsidRPr="00575C1F" w14:paraId="0BE8E46C" w14:textId="77777777" w:rsidTr="00A55C61">
        <w:tc>
          <w:tcPr>
            <w:tcW w:w="9745" w:type="dxa"/>
            <w:gridSpan w:val="3"/>
            <w:shd w:val="clear" w:color="auto" w:fill="D9D9D9"/>
          </w:tcPr>
          <w:p w14:paraId="72E10A6A" w14:textId="77777777" w:rsidR="009D3406" w:rsidRPr="00575C1F" w:rsidRDefault="009D3406" w:rsidP="009D3406">
            <w:pPr>
              <w:spacing w:after="0" w:line="276" w:lineRule="auto"/>
              <w:rPr>
                <w:rFonts w:eastAsia="Calibri" w:cstheme="minorHAnsi"/>
                <w:b/>
                <w:bCs/>
                <w:sz w:val="20"/>
                <w:szCs w:val="20"/>
              </w:rPr>
            </w:pPr>
            <w:r w:rsidRPr="00575C1F">
              <w:rPr>
                <w:rFonts w:eastAsia="Times New Roman" w:cstheme="minorHAnsi"/>
                <w:b/>
                <w:bCs/>
                <w:sz w:val="20"/>
                <w:szCs w:val="20"/>
              </w:rPr>
              <w:t>ICT INFORMATION</w:t>
            </w:r>
          </w:p>
          <w:p w14:paraId="3E5988FB" w14:textId="577DFC8C" w:rsidR="009D3406" w:rsidRPr="00575C1F" w:rsidRDefault="009D3406" w:rsidP="009D3406">
            <w:pPr>
              <w:spacing w:after="0" w:line="240" w:lineRule="auto"/>
              <w:rPr>
                <w:rFonts w:eastAsia="Times New Roman" w:cstheme="minorHAnsi"/>
                <w:sz w:val="16"/>
                <w:szCs w:val="16"/>
              </w:rPr>
            </w:pPr>
            <w:r w:rsidRPr="00575C1F">
              <w:rPr>
                <w:rFonts w:eastAsia="Times New Roman" w:cstheme="minorHAnsi"/>
                <w:i/>
                <w:iCs/>
                <w:sz w:val="20"/>
                <w:szCs w:val="20"/>
              </w:rPr>
              <w:t>The following information is required in order to demonstrate the minimum requirements for connection to the CTU Clinical Data Management System.  The following specifically relates to the machine to be used for data entry</w:t>
            </w:r>
          </w:p>
        </w:tc>
      </w:tr>
      <w:tr w:rsidR="009D3406" w:rsidRPr="00575C1F" w14:paraId="5C2A6AAA" w14:textId="77777777" w:rsidTr="00453EBA">
        <w:tc>
          <w:tcPr>
            <w:tcW w:w="6799" w:type="dxa"/>
            <w:gridSpan w:val="2"/>
            <w:shd w:val="clear" w:color="auto" w:fill="auto"/>
          </w:tcPr>
          <w:p w14:paraId="008FB18B" w14:textId="77777777" w:rsidR="009D3406" w:rsidRPr="00575C1F" w:rsidRDefault="009D3406" w:rsidP="009D3406">
            <w:pPr>
              <w:spacing w:after="0" w:line="240" w:lineRule="auto"/>
              <w:rPr>
                <w:rFonts w:eastAsia="Times New Roman" w:cstheme="minorHAnsi"/>
                <w:sz w:val="16"/>
                <w:szCs w:val="16"/>
              </w:rPr>
            </w:pPr>
          </w:p>
        </w:tc>
        <w:tc>
          <w:tcPr>
            <w:tcW w:w="2946" w:type="dxa"/>
            <w:shd w:val="clear" w:color="auto" w:fill="auto"/>
          </w:tcPr>
          <w:p w14:paraId="239ADEB7" w14:textId="77777777" w:rsidR="009D3406" w:rsidRPr="00575C1F" w:rsidRDefault="009D3406" w:rsidP="009D3406">
            <w:pPr>
              <w:spacing w:after="0" w:line="240" w:lineRule="auto"/>
              <w:rPr>
                <w:rFonts w:eastAsia="Times New Roman" w:cstheme="minorHAnsi"/>
                <w:b/>
                <w:bCs/>
                <w:sz w:val="18"/>
                <w:szCs w:val="18"/>
              </w:rPr>
            </w:pPr>
            <w:r w:rsidRPr="00575C1F">
              <w:rPr>
                <w:rFonts w:eastAsia="Times New Roman" w:cstheme="minorHAnsi"/>
                <w:b/>
                <w:bCs/>
                <w:sz w:val="18"/>
                <w:szCs w:val="18"/>
              </w:rPr>
              <w:t>Additional comments</w:t>
            </w:r>
          </w:p>
          <w:p w14:paraId="075ED552" w14:textId="77777777" w:rsidR="009D3406" w:rsidRPr="00575C1F" w:rsidRDefault="009D3406" w:rsidP="009D3406">
            <w:pPr>
              <w:spacing w:after="0" w:line="240" w:lineRule="auto"/>
              <w:rPr>
                <w:rFonts w:eastAsia="Times New Roman" w:cstheme="minorHAnsi"/>
                <w:sz w:val="16"/>
                <w:szCs w:val="16"/>
              </w:rPr>
            </w:pPr>
          </w:p>
        </w:tc>
      </w:tr>
      <w:tr w:rsidR="009D3406" w:rsidRPr="00575C1F" w14:paraId="308022BF" w14:textId="77777777" w:rsidTr="00453EBA">
        <w:tc>
          <w:tcPr>
            <w:tcW w:w="3247" w:type="dxa"/>
            <w:shd w:val="clear" w:color="auto" w:fill="auto"/>
          </w:tcPr>
          <w:p w14:paraId="624AE2F8" w14:textId="77777777" w:rsidR="009D3406" w:rsidRPr="00575C1F" w:rsidRDefault="009D3406" w:rsidP="009D3406">
            <w:pPr>
              <w:spacing w:after="0" w:line="240" w:lineRule="auto"/>
              <w:rPr>
                <w:rFonts w:eastAsia="Times New Roman" w:cstheme="minorHAnsi"/>
                <w:sz w:val="20"/>
                <w:szCs w:val="20"/>
              </w:rPr>
            </w:pPr>
            <w:r w:rsidRPr="00575C1F">
              <w:rPr>
                <w:rFonts w:eastAsia="Times New Roman" w:cstheme="minorHAnsi"/>
                <w:b/>
                <w:bCs/>
                <w:sz w:val="20"/>
                <w:szCs w:val="20"/>
              </w:rPr>
              <w:t>Please identify the operating system you intend to use:</w:t>
            </w:r>
          </w:p>
        </w:tc>
        <w:tc>
          <w:tcPr>
            <w:tcW w:w="3552" w:type="dxa"/>
            <w:shd w:val="clear" w:color="auto" w:fill="auto"/>
          </w:tcPr>
          <w:p w14:paraId="6DF23921" w14:textId="24C755FE" w:rsidR="009D3406" w:rsidRPr="00575C1F" w:rsidRDefault="009D3406" w:rsidP="009D3406">
            <w:pPr>
              <w:spacing w:after="0" w:line="276" w:lineRule="auto"/>
              <w:rPr>
                <w:rFonts w:eastAsia="Calibri" w:cstheme="minorHAnsi"/>
                <w:sz w:val="20"/>
                <w:szCs w:val="20"/>
              </w:rPr>
            </w:pPr>
            <w:r w:rsidRPr="00575C1F">
              <w:rPr>
                <w:rFonts w:eastAsia="Times New Roman" w:cstheme="minorHAnsi"/>
                <w:iCs/>
                <w:sz w:val="20"/>
                <w:szCs w:val="20"/>
              </w:rPr>
              <w:fldChar w:fldCharType="begin">
                <w:ffData>
                  <w:name w:val="Check22"/>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Cs/>
                <w:sz w:val="20"/>
                <w:szCs w:val="20"/>
              </w:rPr>
              <w:t xml:space="preserve"> </w:t>
            </w:r>
            <w:r w:rsidR="00453EBA" w:rsidRPr="00575C1F">
              <w:rPr>
                <w:rFonts w:eastAsia="Times New Roman" w:cstheme="minorHAnsi"/>
                <w:sz w:val="20"/>
                <w:szCs w:val="20"/>
              </w:rPr>
              <w:t>Windows 7 SP1 (</w:t>
            </w:r>
            <w:r w:rsidR="00453EBA">
              <w:rPr>
                <w:rFonts w:eastAsia="Times New Roman" w:cstheme="minorHAnsi"/>
                <w:sz w:val="20"/>
                <w:szCs w:val="20"/>
              </w:rPr>
              <w:t>x86 or x64</w:t>
            </w:r>
            <w:r w:rsidR="00453EBA" w:rsidRPr="00575C1F">
              <w:rPr>
                <w:rFonts w:eastAsia="Times New Roman" w:cstheme="minorHAnsi"/>
                <w:sz w:val="20"/>
                <w:szCs w:val="20"/>
              </w:rPr>
              <w:t>)</w:t>
            </w:r>
          </w:p>
          <w:p w14:paraId="00869C8E" w14:textId="18AE7213" w:rsidR="009D3406" w:rsidRPr="00575C1F" w:rsidRDefault="009D3406" w:rsidP="009D3406">
            <w:pPr>
              <w:spacing w:after="0" w:line="240" w:lineRule="auto"/>
              <w:rPr>
                <w:rFonts w:eastAsia="Times New Roman" w:cstheme="minorHAnsi"/>
                <w:sz w:val="20"/>
                <w:szCs w:val="20"/>
              </w:rPr>
            </w:pPr>
            <w:r w:rsidRPr="00575C1F">
              <w:rPr>
                <w:rFonts w:eastAsia="Times New Roman" w:cstheme="minorHAnsi"/>
                <w:iCs/>
                <w:sz w:val="20"/>
                <w:szCs w:val="20"/>
              </w:rPr>
              <w:fldChar w:fldCharType="begin">
                <w:ffData>
                  <w:name w:val="Check23"/>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Cs/>
                <w:sz w:val="20"/>
                <w:szCs w:val="20"/>
              </w:rPr>
              <w:t xml:space="preserve"> </w:t>
            </w:r>
            <w:r w:rsidR="00453EBA">
              <w:rPr>
                <w:rFonts w:eastAsia="Times New Roman" w:cstheme="minorHAnsi"/>
                <w:iCs/>
                <w:sz w:val="20"/>
                <w:szCs w:val="20"/>
              </w:rPr>
              <w:t>Windows 10 (x64)</w:t>
            </w:r>
          </w:p>
        </w:tc>
        <w:tc>
          <w:tcPr>
            <w:tcW w:w="2946" w:type="dxa"/>
            <w:shd w:val="clear" w:color="auto" w:fill="auto"/>
          </w:tcPr>
          <w:p w14:paraId="4730A6E9" w14:textId="77777777" w:rsidR="009D3406" w:rsidRPr="00575C1F" w:rsidRDefault="009D3406" w:rsidP="009D3406">
            <w:pPr>
              <w:spacing w:after="0" w:line="240" w:lineRule="auto"/>
              <w:rPr>
                <w:rFonts w:eastAsia="Times New Roman" w:cstheme="minorHAnsi"/>
                <w:sz w:val="16"/>
                <w:szCs w:val="16"/>
              </w:rPr>
            </w:pPr>
          </w:p>
        </w:tc>
      </w:tr>
      <w:tr w:rsidR="009D3406" w:rsidRPr="00575C1F" w14:paraId="3A66CB80" w14:textId="77777777" w:rsidTr="00453EBA">
        <w:tc>
          <w:tcPr>
            <w:tcW w:w="3247" w:type="dxa"/>
            <w:shd w:val="clear" w:color="auto" w:fill="auto"/>
          </w:tcPr>
          <w:p w14:paraId="3EC1C01F" w14:textId="77777777" w:rsidR="009D3406" w:rsidRPr="00575C1F" w:rsidRDefault="009D3406" w:rsidP="009D3406">
            <w:pPr>
              <w:spacing w:after="0" w:line="276" w:lineRule="auto"/>
              <w:rPr>
                <w:rFonts w:eastAsia="Calibri" w:cstheme="minorHAnsi"/>
                <w:b/>
                <w:bCs/>
                <w:sz w:val="20"/>
                <w:szCs w:val="20"/>
              </w:rPr>
            </w:pPr>
            <w:r w:rsidRPr="00575C1F">
              <w:rPr>
                <w:rFonts w:eastAsia="Times New Roman" w:cstheme="minorHAnsi"/>
                <w:b/>
                <w:bCs/>
                <w:sz w:val="20"/>
                <w:szCs w:val="20"/>
              </w:rPr>
              <w:t>Please identify the web browser you intend to use:</w:t>
            </w:r>
          </w:p>
          <w:p w14:paraId="29F42AB9" w14:textId="292F2521" w:rsidR="009D3406" w:rsidRPr="00575C1F" w:rsidRDefault="009D3406" w:rsidP="009D3406">
            <w:pPr>
              <w:spacing w:after="0" w:line="276" w:lineRule="auto"/>
              <w:rPr>
                <w:rFonts w:eastAsia="Times New Roman" w:cstheme="minorHAnsi"/>
                <w:b/>
                <w:bCs/>
                <w:sz w:val="20"/>
                <w:szCs w:val="20"/>
              </w:rPr>
            </w:pPr>
            <w:r w:rsidRPr="00575C1F">
              <w:rPr>
                <w:rFonts w:eastAsia="Times New Roman" w:cstheme="minorHAnsi"/>
                <w:sz w:val="20"/>
                <w:szCs w:val="20"/>
              </w:rPr>
              <w:t>(Please note MACRO 4 is only compatible with the Internet Explorer and Firefox versions listed)</w:t>
            </w:r>
          </w:p>
        </w:tc>
        <w:tc>
          <w:tcPr>
            <w:tcW w:w="3552" w:type="dxa"/>
            <w:shd w:val="clear" w:color="auto" w:fill="auto"/>
          </w:tcPr>
          <w:p w14:paraId="1717BD4C" w14:textId="2C7B74FD" w:rsidR="009D3406" w:rsidRPr="00575C1F" w:rsidRDefault="009D3406" w:rsidP="009D3406">
            <w:pPr>
              <w:spacing w:after="0" w:line="276" w:lineRule="auto"/>
              <w:rPr>
                <w:rFonts w:eastAsia="Calibri" w:cstheme="minorHAnsi"/>
                <w:i/>
                <w:iCs/>
                <w:sz w:val="20"/>
                <w:szCs w:val="20"/>
              </w:rPr>
            </w:pPr>
            <w:r w:rsidRPr="00575C1F">
              <w:rPr>
                <w:rFonts w:eastAsia="Times New Roman" w:cstheme="minorHAnsi"/>
                <w:iCs/>
                <w:sz w:val="20"/>
                <w:szCs w:val="20"/>
              </w:rPr>
              <w:fldChar w:fldCharType="begin">
                <w:ffData>
                  <w:name w:val="Check24"/>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
                <w:iCs/>
                <w:sz w:val="20"/>
                <w:szCs w:val="20"/>
              </w:rPr>
              <w:t> </w:t>
            </w:r>
            <w:r w:rsidRPr="00575C1F">
              <w:rPr>
                <w:rFonts w:eastAsia="Times New Roman" w:cstheme="minorHAnsi"/>
                <w:sz w:val="20"/>
                <w:szCs w:val="20"/>
              </w:rPr>
              <w:t>Microsoft Internet Explorer v</w:t>
            </w:r>
            <w:r w:rsidR="00453EBA">
              <w:rPr>
                <w:rFonts w:eastAsia="Times New Roman" w:cstheme="minorHAnsi"/>
                <w:sz w:val="20"/>
                <w:szCs w:val="20"/>
              </w:rPr>
              <w:t>11</w:t>
            </w:r>
          </w:p>
          <w:p w14:paraId="726827EB" w14:textId="5E7CC973" w:rsidR="009D3406" w:rsidRPr="00575C1F" w:rsidRDefault="009D3406" w:rsidP="009D3406">
            <w:pPr>
              <w:spacing w:after="0" w:line="276" w:lineRule="auto"/>
              <w:rPr>
                <w:rFonts w:eastAsia="Times New Roman" w:cstheme="minorHAnsi"/>
                <w:sz w:val="20"/>
                <w:szCs w:val="20"/>
              </w:rPr>
            </w:pPr>
            <w:r w:rsidRPr="00575C1F">
              <w:rPr>
                <w:rFonts w:eastAsia="Times New Roman" w:cstheme="minorHAnsi"/>
                <w:iCs/>
                <w:sz w:val="20"/>
                <w:szCs w:val="20"/>
              </w:rPr>
              <w:fldChar w:fldCharType="begin">
                <w:ffData>
                  <w:name w:val="Check25"/>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
                <w:iCs/>
                <w:sz w:val="20"/>
                <w:szCs w:val="20"/>
              </w:rPr>
              <w:t> </w:t>
            </w:r>
            <w:r w:rsidRPr="00575C1F">
              <w:rPr>
                <w:rFonts w:eastAsia="Times New Roman" w:cstheme="minorHAnsi"/>
                <w:sz w:val="20"/>
                <w:szCs w:val="20"/>
              </w:rPr>
              <w:t>Mozilla Firefox v</w:t>
            </w:r>
            <w:r w:rsidR="00453EBA">
              <w:rPr>
                <w:rFonts w:eastAsia="Times New Roman" w:cstheme="minorHAnsi"/>
                <w:sz w:val="20"/>
                <w:szCs w:val="20"/>
              </w:rPr>
              <w:t xml:space="preserve">52 </w:t>
            </w:r>
            <w:r w:rsidRPr="00575C1F">
              <w:rPr>
                <w:rFonts w:eastAsia="Times New Roman" w:cstheme="minorHAnsi"/>
                <w:sz w:val="20"/>
                <w:szCs w:val="20"/>
              </w:rPr>
              <w:t>ESR</w:t>
            </w:r>
          </w:p>
          <w:p w14:paraId="20D06533" w14:textId="029C6715" w:rsidR="009D3406" w:rsidRPr="00575C1F" w:rsidRDefault="009D3406" w:rsidP="009D3406">
            <w:pPr>
              <w:spacing w:after="0" w:line="276" w:lineRule="auto"/>
              <w:rPr>
                <w:rFonts w:eastAsia="Times New Roman" w:cstheme="minorHAnsi"/>
                <w:iCs/>
                <w:sz w:val="20"/>
                <w:szCs w:val="20"/>
              </w:rPr>
            </w:pPr>
            <w:r w:rsidRPr="00575C1F">
              <w:rPr>
                <w:rFonts w:eastAsia="Times New Roman" w:cstheme="minorHAnsi"/>
                <w:iCs/>
                <w:sz w:val="20"/>
                <w:szCs w:val="20"/>
              </w:rPr>
              <w:fldChar w:fldCharType="begin">
                <w:ffData>
                  <w:name w:val="Check32"/>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
                <w:iCs/>
                <w:sz w:val="20"/>
                <w:szCs w:val="20"/>
              </w:rPr>
              <w:t> </w:t>
            </w:r>
            <w:r w:rsidRPr="00575C1F">
              <w:rPr>
                <w:rFonts w:eastAsia="Times New Roman" w:cstheme="minorHAnsi"/>
                <w:iCs/>
                <w:sz w:val="20"/>
                <w:szCs w:val="20"/>
              </w:rPr>
              <w:t>Google Chrome</w:t>
            </w:r>
            <w:r w:rsidR="00453EBA">
              <w:rPr>
                <w:rFonts w:eastAsia="Times New Roman" w:cstheme="minorHAnsi"/>
                <w:iCs/>
                <w:sz w:val="20"/>
                <w:szCs w:val="20"/>
              </w:rPr>
              <w:t xml:space="preserve"> **</w:t>
            </w:r>
          </w:p>
          <w:p w14:paraId="75C70EB2" w14:textId="77777777" w:rsidR="009D3406" w:rsidRPr="00575C1F" w:rsidRDefault="009D3406" w:rsidP="009D3406">
            <w:pPr>
              <w:spacing w:after="0" w:line="276" w:lineRule="auto"/>
              <w:rPr>
                <w:rFonts w:eastAsia="Times New Roman" w:cstheme="minorHAnsi"/>
                <w:iCs/>
                <w:sz w:val="20"/>
                <w:szCs w:val="20"/>
              </w:rPr>
            </w:pPr>
            <w:r w:rsidRPr="00575C1F">
              <w:rPr>
                <w:rFonts w:eastAsia="Times New Roman" w:cstheme="minorHAnsi"/>
                <w:iCs/>
                <w:sz w:val="20"/>
                <w:szCs w:val="20"/>
              </w:rPr>
              <w:fldChar w:fldCharType="begin">
                <w:ffData>
                  <w:name w:val="Check32"/>
                  <w:enabled/>
                  <w:calcOnExit w:val="0"/>
                  <w:checkBox>
                    <w:sizeAuto/>
                    <w:default w:val="0"/>
                  </w:checkBox>
                </w:ffData>
              </w:fldChar>
            </w:r>
            <w:r w:rsidRPr="00575C1F">
              <w:rPr>
                <w:rFonts w:eastAsia="Times New Roman" w:cstheme="minorHAnsi"/>
                <w:iCs/>
                <w:sz w:val="20"/>
                <w:szCs w:val="20"/>
              </w:rPr>
              <w:instrText xml:space="preserve"> FORMCHECKBOX </w:instrText>
            </w:r>
            <w:r w:rsidR="00C87121">
              <w:rPr>
                <w:rFonts w:eastAsia="Times New Roman" w:cstheme="minorHAnsi"/>
                <w:iCs/>
                <w:sz w:val="20"/>
                <w:szCs w:val="20"/>
              </w:rPr>
            </w:r>
            <w:r w:rsidR="00C87121">
              <w:rPr>
                <w:rFonts w:eastAsia="Times New Roman" w:cstheme="minorHAnsi"/>
                <w:iCs/>
                <w:sz w:val="20"/>
                <w:szCs w:val="20"/>
              </w:rPr>
              <w:fldChar w:fldCharType="separate"/>
            </w:r>
            <w:r w:rsidRPr="00575C1F">
              <w:rPr>
                <w:rFonts w:eastAsia="Times New Roman" w:cstheme="minorHAnsi"/>
                <w:iCs/>
                <w:sz w:val="20"/>
                <w:szCs w:val="20"/>
              </w:rPr>
              <w:fldChar w:fldCharType="end"/>
            </w:r>
            <w:r w:rsidRPr="00575C1F">
              <w:rPr>
                <w:rFonts w:eastAsia="Times New Roman" w:cstheme="minorHAnsi"/>
                <w:iCs/>
                <w:sz w:val="20"/>
                <w:szCs w:val="20"/>
              </w:rPr>
              <w:t xml:space="preserve"> Microsoft Edge</w:t>
            </w:r>
          </w:p>
        </w:tc>
        <w:tc>
          <w:tcPr>
            <w:tcW w:w="2946" w:type="dxa"/>
            <w:shd w:val="clear" w:color="auto" w:fill="auto"/>
          </w:tcPr>
          <w:p w14:paraId="708BB334" w14:textId="77777777" w:rsidR="009D3406" w:rsidRPr="00575C1F" w:rsidRDefault="009D3406" w:rsidP="009D3406">
            <w:pPr>
              <w:spacing w:after="0" w:line="240" w:lineRule="auto"/>
              <w:rPr>
                <w:rFonts w:eastAsia="Times New Roman" w:cstheme="minorHAnsi"/>
                <w:sz w:val="16"/>
                <w:szCs w:val="16"/>
              </w:rPr>
            </w:pPr>
          </w:p>
        </w:tc>
      </w:tr>
      <w:tr w:rsidR="009D3406" w:rsidRPr="00575C1F" w14:paraId="789FECD3" w14:textId="77777777" w:rsidTr="00453EBA">
        <w:tc>
          <w:tcPr>
            <w:tcW w:w="3247" w:type="dxa"/>
            <w:shd w:val="clear" w:color="auto" w:fill="auto"/>
          </w:tcPr>
          <w:p w14:paraId="1A8321DA" w14:textId="77777777" w:rsidR="009D3406" w:rsidRDefault="009D3406" w:rsidP="009D3406">
            <w:pPr>
              <w:spacing w:after="0" w:line="276" w:lineRule="auto"/>
              <w:rPr>
                <w:rFonts w:eastAsia="Times New Roman" w:cstheme="minorHAnsi"/>
                <w:b/>
                <w:bCs/>
                <w:sz w:val="20"/>
                <w:szCs w:val="20"/>
              </w:rPr>
            </w:pPr>
            <w:r w:rsidRPr="00575C1F">
              <w:rPr>
                <w:rFonts w:eastAsia="Times New Roman" w:cstheme="minorHAnsi"/>
                <w:b/>
                <w:bCs/>
                <w:sz w:val="20"/>
                <w:szCs w:val="20"/>
              </w:rPr>
              <w:t>Do you have Adobe Reader 9?</w:t>
            </w:r>
          </w:p>
          <w:p w14:paraId="1499BFD9" w14:textId="50931308" w:rsidR="00453EBA" w:rsidRPr="00453EBA" w:rsidRDefault="00453EBA" w:rsidP="009D3406">
            <w:pPr>
              <w:spacing w:after="0" w:line="276" w:lineRule="auto"/>
              <w:rPr>
                <w:rFonts w:eastAsia="Times New Roman" w:cstheme="minorHAnsi"/>
                <w:sz w:val="20"/>
                <w:szCs w:val="20"/>
              </w:rPr>
            </w:pPr>
            <w:r w:rsidRPr="00453EBA">
              <w:rPr>
                <w:rFonts w:eastAsia="Times New Roman" w:cstheme="minorHAnsi"/>
                <w:sz w:val="20"/>
                <w:szCs w:val="20"/>
              </w:rPr>
              <w:t>(required for printing)</w:t>
            </w:r>
          </w:p>
        </w:tc>
        <w:tc>
          <w:tcPr>
            <w:tcW w:w="3552" w:type="dxa"/>
            <w:shd w:val="clear" w:color="auto" w:fill="auto"/>
          </w:tcPr>
          <w:p w14:paraId="6961B335" w14:textId="77777777" w:rsidR="009D3406" w:rsidRPr="00575C1F" w:rsidRDefault="009D3406" w:rsidP="009D3406">
            <w:pPr>
              <w:spacing w:after="0" w:line="276" w:lineRule="auto"/>
              <w:rPr>
                <w:rFonts w:eastAsia="Calibri" w:cstheme="minorHAnsi"/>
                <w:sz w:val="20"/>
                <w:szCs w:val="20"/>
              </w:rPr>
            </w:pPr>
            <w:r w:rsidRPr="00575C1F">
              <w:rPr>
                <w:rFonts w:eastAsia="Times New Roman" w:cstheme="minorHAnsi"/>
                <w:i/>
                <w:iCs/>
                <w:sz w:val="20"/>
                <w:szCs w:val="20"/>
              </w:rPr>
              <w:fldChar w:fldCharType="begin">
                <w:ffData>
                  <w:name w:val="Check20"/>
                  <w:enabled/>
                  <w:calcOnExit w:val="0"/>
                  <w:checkBox>
                    <w:sizeAuto/>
                    <w:default w:val="0"/>
                  </w:checkBox>
                </w:ffData>
              </w:fldChar>
            </w:r>
            <w:r w:rsidRPr="00575C1F">
              <w:rPr>
                <w:rFonts w:eastAsia="Times New Roman" w:cstheme="minorHAnsi"/>
                <w:i/>
                <w:iCs/>
                <w:sz w:val="20"/>
                <w:szCs w:val="20"/>
              </w:rPr>
              <w:instrText xml:space="preserve"> FORMCHECKBOX </w:instrText>
            </w:r>
            <w:r w:rsidR="00C87121">
              <w:rPr>
                <w:rFonts w:eastAsia="Times New Roman" w:cstheme="minorHAnsi"/>
                <w:i/>
                <w:iCs/>
                <w:sz w:val="20"/>
                <w:szCs w:val="20"/>
              </w:rPr>
            </w:r>
            <w:r w:rsidR="00C87121">
              <w:rPr>
                <w:rFonts w:eastAsia="Times New Roman" w:cstheme="minorHAnsi"/>
                <w:i/>
                <w:iCs/>
                <w:sz w:val="20"/>
                <w:szCs w:val="20"/>
              </w:rPr>
              <w:fldChar w:fldCharType="separate"/>
            </w:r>
            <w:r w:rsidRPr="00575C1F">
              <w:rPr>
                <w:rFonts w:eastAsia="Times New Roman" w:cstheme="minorHAnsi"/>
                <w:i/>
                <w:iCs/>
                <w:sz w:val="20"/>
                <w:szCs w:val="20"/>
              </w:rPr>
              <w:fldChar w:fldCharType="end"/>
            </w:r>
            <w:r w:rsidRPr="00575C1F">
              <w:rPr>
                <w:rFonts w:eastAsia="Times New Roman" w:cstheme="minorHAnsi"/>
                <w:i/>
                <w:iCs/>
                <w:sz w:val="20"/>
                <w:szCs w:val="20"/>
              </w:rPr>
              <w:t> </w:t>
            </w:r>
            <w:r w:rsidRPr="00575C1F">
              <w:rPr>
                <w:rFonts w:eastAsia="Times New Roman" w:cstheme="minorHAnsi"/>
                <w:sz w:val="20"/>
                <w:szCs w:val="20"/>
              </w:rPr>
              <w:t xml:space="preserve">Yes </w:t>
            </w:r>
          </w:p>
          <w:p w14:paraId="6424EE1D" w14:textId="77777777" w:rsidR="009D3406" w:rsidRPr="00575C1F" w:rsidRDefault="009D3406" w:rsidP="009D3406">
            <w:pPr>
              <w:spacing w:after="0" w:line="276" w:lineRule="auto"/>
              <w:rPr>
                <w:rFonts w:eastAsia="Times New Roman" w:cstheme="minorHAnsi"/>
                <w:iCs/>
                <w:sz w:val="20"/>
                <w:szCs w:val="20"/>
              </w:rPr>
            </w:pPr>
            <w:r w:rsidRPr="00575C1F">
              <w:rPr>
                <w:rFonts w:eastAsia="Times New Roman" w:cstheme="minorHAnsi"/>
                <w:i/>
                <w:iCs/>
                <w:sz w:val="20"/>
                <w:szCs w:val="20"/>
              </w:rPr>
              <w:fldChar w:fldCharType="begin">
                <w:ffData>
                  <w:name w:val="Check21"/>
                  <w:enabled/>
                  <w:calcOnExit w:val="0"/>
                  <w:checkBox>
                    <w:sizeAuto/>
                    <w:default w:val="0"/>
                  </w:checkBox>
                </w:ffData>
              </w:fldChar>
            </w:r>
            <w:r w:rsidRPr="00575C1F">
              <w:rPr>
                <w:rFonts w:eastAsia="Times New Roman" w:cstheme="minorHAnsi"/>
                <w:i/>
                <w:iCs/>
                <w:sz w:val="20"/>
                <w:szCs w:val="20"/>
              </w:rPr>
              <w:instrText xml:space="preserve"> FORMCHECKBOX </w:instrText>
            </w:r>
            <w:r w:rsidR="00C87121">
              <w:rPr>
                <w:rFonts w:eastAsia="Times New Roman" w:cstheme="minorHAnsi"/>
                <w:i/>
                <w:iCs/>
                <w:sz w:val="20"/>
                <w:szCs w:val="20"/>
              </w:rPr>
            </w:r>
            <w:r w:rsidR="00C87121">
              <w:rPr>
                <w:rFonts w:eastAsia="Times New Roman" w:cstheme="minorHAnsi"/>
                <w:i/>
                <w:iCs/>
                <w:sz w:val="20"/>
                <w:szCs w:val="20"/>
              </w:rPr>
              <w:fldChar w:fldCharType="separate"/>
            </w:r>
            <w:r w:rsidRPr="00575C1F">
              <w:rPr>
                <w:rFonts w:eastAsia="Times New Roman" w:cstheme="minorHAnsi"/>
                <w:i/>
                <w:iCs/>
                <w:sz w:val="20"/>
                <w:szCs w:val="20"/>
              </w:rPr>
              <w:fldChar w:fldCharType="end"/>
            </w:r>
            <w:r w:rsidRPr="00575C1F">
              <w:rPr>
                <w:rFonts w:eastAsia="Times New Roman" w:cstheme="minorHAnsi"/>
                <w:i/>
                <w:iCs/>
                <w:sz w:val="20"/>
                <w:szCs w:val="20"/>
              </w:rPr>
              <w:t> </w:t>
            </w:r>
            <w:r w:rsidRPr="00575C1F">
              <w:rPr>
                <w:rFonts w:eastAsia="Times New Roman" w:cstheme="minorHAnsi"/>
                <w:sz w:val="20"/>
                <w:szCs w:val="20"/>
              </w:rPr>
              <w:t>No</w:t>
            </w:r>
          </w:p>
        </w:tc>
        <w:tc>
          <w:tcPr>
            <w:tcW w:w="2946" w:type="dxa"/>
            <w:shd w:val="clear" w:color="auto" w:fill="auto"/>
          </w:tcPr>
          <w:p w14:paraId="77CFC405" w14:textId="77777777" w:rsidR="009D3406" w:rsidRPr="00575C1F" w:rsidRDefault="009D3406" w:rsidP="009D3406">
            <w:pPr>
              <w:spacing w:after="0" w:line="240" w:lineRule="auto"/>
              <w:rPr>
                <w:rFonts w:eastAsia="Times New Roman" w:cstheme="minorHAnsi"/>
                <w:sz w:val="16"/>
                <w:szCs w:val="16"/>
              </w:rPr>
            </w:pPr>
          </w:p>
        </w:tc>
      </w:tr>
    </w:tbl>
    <w:p w14:paraId="2A4D41FB" w14:textId="02530488" w:rsidR="009D3406" w:rsidRPr="00575C1F" w:rsidRDefault="009D3406" w:rsidP="009D3406">
      <w:pPr>
        <w:spacing w:after="0" w:line="240" w:lineRule="auto"/>
        <w:rPr>
          <w:rFonts w:eastAsia="Times New Roman" w:cstheme="minorHAnsi"/>
          <w:sz w:val="16"/>
          <w:szCs w:val="16"/>
        </w:rPr>
      </w:pPr>
    </w:p>
    <w:p w14:paraId="45E1935F" w14:textId="506FB7A3" w:rsidR="00E60056" w:rsidRPr="00575C1F" w:rsidRDefault="00E60056" w:rsidP="009D3406">
      <w:pPr>
        <w:spacing w:after="0" w:line="240" w:lineRule="auto"/>
        <w:rPr>
          <w:rFonts w:eastAsia="Times New Roman" w:cstheme="minorHAnsi"/>
          <w:sz w:val="16"/>
          <w:szCs w:val="16"/>
        </w:rPr>
      </w:pPr>
    </w:p>
    <w:p w14:paraId="49F3F2AD" w14:textId="4020E19A" w:rsidR="00E60056" w:rsidRPr="00575C1F" w:rsidRDefault="00E60056" w:rsidP="009D3406">
      <w:pPr>
        <w:spacing w:after="0" w:line="240" w:lineRule="auto"/>
        <w:rPr>
          <w:rFonts w:eastAsia="Times New Roman" w:cstheme="minorHAnsi"/>
          <w:sz w:val="8"/>
          <w:szCs w:val="8"/>
        </w:rPr>
      </w:pPr>
    </w:p>
    <w:p w14:paraId="487B9F05" w14:textId="77777777" w:rsidR="00E60056" w:rsidRPr="00575C1F" w:rsidRDefault="00E60056" w:rsidP="009D3406">
      <w:pPr>
        <w:spacing w:after="0" w:line="240" w:lineRule="auto"/>
        <w:rPr>
          <w:rFonts w:eastAsia="Times New Roman" w:cstheme="minorHAnsi"/>
          <w:sz w:val="8"/>
          <w:szCs w:val="8"/>
        </w:rPr>
      </w:pPr>
    </w:p>
    <w:tbl>
      <w:tblPr>
        <w:tblpPr w:leftFromText="180" w:rightFromText="180" w:vertAnchor="text" w:horzAnchor="margin"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6007"/>
      </w:tblGrid>
      <w:tr w:rsidR="009D3406" w:rsidRPr="00575C1F" w14:paraId="04A459EF" w14:textId="77777777" w:rsidTr="00597BD3">
        <w:trPr>
          <w:trHeight w:val="248"/>
        </w:trPr>
        <w:tc>
          <w:tcPr>
            <w:tcW w:w="5000" w:type="pct"/>
            <w:gridSpan w:val="2"/>
            <w:tcBorders>
              <w:top w:val="single" w:sz="2" w:space="0" w:color="auto"/>
              <w:bottom w:val="single" w:sz="2" w:space="0" w:color="auto"/>
            </w:tcBorders>
            <w:shd w:val="clear" w:color="auto" w:fill="D9D9D9"/>
          </w:tcPr>
          <w:p w14:paraId="667A8099" w14:textId="77777777" w:rsidR="009D3406" w:rsidRPr="00575C1F" w:rsidRDefault="009D3406" w:rsidP="009D3406">
            <w:pPr>
              <w:tabs>
                <w:tab w:val="left" w:pos="426"/>
              </w:tabs>
              <w:spacing w:after="0" w:line="240" w:lineRule="auto"/>
              <w:rPr>
                <w:rFonts w:eastAsia="Times New Roman" w:cstheme="minorHAnsi"/>
                <w:sz w:val="20"/>
                <w:szCs w:val="20"/>
              </w:rPr>
            </w:pPr>
            <w:r w:rsidRPr="00575C1F">
              <w:rPr>
                <w:rFonts w:eastAsia="Times New Roman" w:cstheme="minorHAnsi"/>
                <w:b/>
                <w:bCs/>
                <w:sz w:val="20"/>
                <w:szCs w:val="20"/>
              </w:rPr>
              <w:t>MISCELLANEOUS</w:t>
            </w:r>
          </w:p>
        </w:tc>
      </w:tr>
      <w:tr w:rsidR="009D3406" w:rsidRPr="00575C1F" w14:paraId="5FCC8769" w14:textId="77777777" w:rsidTr="00FE5C09">
        <w:trPr>
          <w:trHeight w:val="598"/>
        </w:trPr>
        <w:tc>
          <w:tcPr>
            <w:tcW w:w="1918" w:type="pct"/>
            <w:tcBorders>
              <w:top w:val="single" w:sz="2" w:space="0" w:color="auto"/>
              <w:bottom w:val="single" w:sz="2" w:space="0" w:color="auto"/>
            </w:tcBorders>
            <w:shd w:val="clear" w:color="auto" w:fill="auto"/>
          </w:tcPr>
          <w:p w14:paraId="301ACBF7" w14:textId="77777777" w:rsidR="009D3406" w:rsidRPr="00575C1F" w:rsidRDefault="009D3406" w:rsidP="009D3406">
            <w:pPr>
              <w:tabs>
                <w:tab w:val="left" w:pos="426"/>
              </w:tabs>
              <w:spacing w:after="0" w:line="240" w:lineRule="auto"/>
              <w:rPr>
                <w:rFonts w:eastAsia="Times New Roman" w:cstheme="minorHAnsi"/>
                <w:b/>
                <w:sz w:val="8"/>
                <w:szCs w:val="20"/>
              </w:rPr>
            </w:pPr>
          </w:p>
          <w:p w14:paraId="0F0F87AB" w14:textId="77777777" w:rsidR="009D3406" w:rsidRPr="00575C1F" w:rsidRDefault="009D3406" w:rsidP="009D3406">
            <w:pPr>
              <w:tabs>
                <w:tab w:val="left" w:pos="426"/>
              </w:tabs>
              <w:spacing w:after="0" w:line="240" w:lineRule="auto"/>
              <w:rPr>
                <w:rFonts w:eastAsia="Times New Roman" w:cstheme="minorHAnsi"/>
                <w:b/>
                <w:sz w:val="20"/>
                <w:szCs w:val="20"/>
              </w:rPr>
            </w:pPr>
            <w:r w:rsidRPr="00575C1F">
              <w:rPr>
                <w:rFonts w:eastAsia="Times New Roman" w:cstheme="minorHAnsi"/>
                <w:b/>
                <w:sz w:val="20"/>
                <w:szCs w:val="20"/>
              </w:rPr>
              <w:t>Any other site specific information or issues to raise:</w:t>
            </w:r>
          </w:p>
          <w:p w14:paraId="2BDEDE03" w14:textId="09176897" w:rsidR="009D3406" w:rsidRPr="00575C1F" w:rsidRDefault="009D3406" w:rsidP="009D3406">
            <w:pPr>
              <w:spacing w:after="0" w:line="240" w:lineRule="auto"/>
              <w:rPr>
                <w:rFonts w:eastAsia="Times New Roman" w:cstheme="minorHAnsi"/>
                <w:sz w:val="24"/>
                <w:szCs w:val="20"/>
              </w:rPr>
            </w:pPr>
          </w:p>
        </w:tc>
        <w:tc>
          <w:tcPr>
            <w:tcW w:w="3082" w:type="pct"/>
            <w:tcBorders>
              <w:top w:val="single" w:sz="2" w:space="0" w:color="auto"/>
              <w:bottom w:val="single" w:sz="2" w:space="0" w:color="auto"/>
            </w:tcBorders>
            <w:shd w:val="clear" w:color="auto" w:fill="auto"/>
          </w:tcPr>
          <w:p w14:paraId="5B943545" w14:textId="68A99E9E" w:rsidR="009D3406" w:rsidRPr="00575C1F" w:rsidRDefault="009D3406" w:rsidP="009D3406">
            <w:pPr>
              <w:spacing w:after="0" w:line="240" w:lineRule="auto"/>
              <w:rPr>
                <w:rFonts w:eastAsia="Times New Roman" w:cstheme="minorHAnsi"/>
                <w:szCs w:val="20"/>
              </w:rPr>
            </w:pPr>
          </w:p>
        </w:tc>
      </w:tr>
    </w:tbl>
    <w:p w14:paraId="44739DD6" w14:textId="77777777" w:rsidR="009D3406" w:rsidRPr="00575C1F" w:rsidRDefault="009D3406" w:rsidP="009D3406">
      <w:pPr>
        <w:tabs>
          <w:tab w:val="left" w:pos="5529"/>
        </w:tabs>
        <w:spacing w:after="0" w:line="240" w:lineRule="auto"/>
        <w:jc w:val="both"/>
        <w:rPr>
          <w:rFonts w:eastAsia="Times New Roman" w:cstheme="minorHAnsi"/>
          <w:b/>
        </w:rPr>
      </w:pPr>
    </w:p>
    <w:p w14:paraId="3A37E81A" w14:textId="0B3CDF3E" w:rsidR="00E60056" w:rsidRDefault="00E60056" w:rsidP="009D3406">
      <w:pPr>
        <w:tabs>
          <w:tab w:val="left" w:pos="5529"/>
        </w:tabs>
        <w:spacing w:after="0" w:line="240" w:lineRule="auto"/>
        <w:jc w:val="both"/>
        <w:rPr>
          <w:rFonts w:eastAsia="Times New Roman" w:cstheme="minorHAnsi"/>
          <w:b/>
        </w:rPr>
      </w:pPr>
    </w:p>
    <w:p w14:paraId="394CF7C9" w14:textId="77777777" w:rsidR="00453EBA" w:rsidRPr="00575C1F" w:rsidRDefault="00453EBA" w:rsidP="009D3406">
      <w:pPr>
        <w:tabs>
          <w:tab w:val="left" w:pos="5529"/>
        </w:tabs>
        <w:spacing w:after="0" w:line="240" w:lineRule="auto"/>
        <w:jc w:val="both"/>
        <w:rPr>
          <w:rFonts w:eastAsia="Times New Roman" w:cstheme="minorHAnsi"/>
          <w:b/>
        </w:rPr>
      </w:pPr>
    </w:p>
    <w:p w14:paraId="227AFAA7" w14:textId="631F1365" w:rsidR="009D3406" w:rsidRPr="00575C1F" w:rsidRDefault="009D3406" w:rsidP="009D3406">
      <w:pPr>
        <w:tabs>
          <w:tab w:val="left" w:pos="5529"/>
        </w:tabs>
        <w:spacing w:after="0" w:line="240" w:lineRule="auto"/>
        <w:jc w:val="both"/>
        <w:rPr>
          <w:rFonts w:eastAsia="Times New Roman" w:cstheme="minorHAnsi"/>
          <w:b/>
        </w:rPr>
      </w:pPr>
      <w:r w:rsidRPr="00575C1F">
        <w:rPr>
          <w:rFonts w:eastAsia="Times New Roman" w:cstheme="minorHAnsi"/>
          <w:b/>
          <w:noProof/>
          <w:lang w:eastAsia="en-GB"/>
        </w:rPr>
        <mc:AlternateContent>
          <mc:Choice Requires="wps">
            <w:drawing>
              <wp:anchor distT="0" distB="0" distL="114300" distR="114300" simplePos="0" relativeHeight="251662336" behindDoc="0" locked="0" layoutInCell="1" allowOverlap="1" wp14:anchorId="157DA8CA" wp14:editId="10C0FC4B">
                <wp:simplePos x="0" y="0"/>
                <wp:positionH relativeFrom="column">
                  <wp:posOffset>624205</wp:posOffset>
                </wp:positionH>
                <wp:positionV relativeFrom="paragraph">
                  <wp:posOffset>104140</wp:posOffset>
                </wp:positionV>
                <wp:extent cx="22860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42A44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8.2pt" to="229.1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88RwCAAA2BAAADgAAAGRycy9lMm9Eb2MueG1srFPLrtowFNxX6j9Y3kMeBQoR4apKoJvbXiRu&#10;P8DYTmLVsS3bEFDVf++xebS0m6oqC+PH8WTOzHj5dOolOnLrhFYlzsYpRlxRzYRqS/zldTOaY+Q8&#10;UYxIrXiJz9zhp9XbN8vBFDzXnZaMWwQgyhWDKXHnvSmSxNGO98SNteEKDhtte+JhaduEWTIAei+T&#10;PE1nyaAtM1ZT7hzs1pdDvIr4TcOpf2kaxz2SJQZuPo42jvswJqslKVpLTCfolQb5BxY9EQo+eoeq&#10;iSfoYMUfUL2gVjvd+DHVfaKbRlAee4BusvS3bnYdMTz2AuI4c5fJ/T9Y+vm4tUgw8A4jRXqwaOct&#10;EW3nUaWVAgG1RVnQaTCugPJKbW3olJ7Uzjxr+tUhpauOqJZHvq9nAyDxRvJwJSycga/th0+aQQ05&#10;eB1FOzW2D5AgBzpFb853b/jJIwqbeT6fpSlYSG9nCSluF411/iPXPQqTEkuhgmykIMdn54E6lN5K&#10;wrbSGyFltF4qNJR4Mc2n8YLTUrBwGMqcbfeVtOhIQnjiL+gAYA9lVh8Ui2AdJ2x9nXsi5GUO9VIF&#10;PGgF6Fxnl3R8W6SL9Xw9n4wm+Ww9mqR1PfqwqSaj2SZ7P63f1VVVZ98DtWxSdIIxrgK7W1Kzyd8l&#10;4fpmLhm7Z/UuQ/KIHlsEsrf/SDp6Gey7BGGv2XlrgxrBVghnLL4+pJD+X9ex6udzX/0AAAD//wMA&#10;UEsDBBQABgAIAAAAIQBkcMXi2wAAAAgBAAAPAAAAZHJzL2Rvd25yZXYueG1sTI9BT8JAEIXvJv6H&#10;zZh4IbAVkGDtlhi1Ny+gxOvQHdvG7mzpLlD99Q7xoMf53sub97LV4Fp1pD40ng3cTBJQxKW3DVcG&#10;3l6L8RJUiMgWW89k4IsCrPLLiwxT60+8puMmVkpCOKRooI6xS7UOZU0Ow8R3xKJ9+N5hlLOvtO3x&#10;JOGu1dMkWWiHDcuHGjt6rKn83BycgVBsaV98j8pR8j6rPE33Ty/PaMz11fBwDyrSEP/McK4v1SGX&#10;Tjt/YBtUa+BuOROn8MUclOjz2zPY/QKdZ/r/gPwHAAD//wMAUEsBAi0AFAAGAAgAAAAhAOSZw8D7&#10;AAAA4QEAABMAAAAAAAAAAAAAAAAAAAAAAFtDb250ZW50X1R5cGVzXS54bWxQSwECLQAUAAYACAAA&#10;ACEAI7Jq4dcAAACUAQAACwAAAAAAAAAAAAAAAAAsAQAAX3JlbHMvLnJlbHNQSwECLQAUAAYACAAA&#10;ACEA/Ws88RwCAAA2BAAADgAAAAAAAAAAAAAAAAAsAgAAZHJzL2Uyb0RvYy54bWxQSwECLQAUAAYA&#10;CAAAACEAZHDF4tsAAAAIAQAADwAAAAAAAAAAAAAAAAB0BAAAZHJzL2Rvd25yZXYueG1sUEsFBgAA&#10;AAAEAAQA8wAAAHwFAAAAAA==&#10;"/>
            </w:pict>
          </mc:Fallback>
        </mc:AlternateContent>
      </w:r>
      <w:r w:rsidRPr="00575C1F">
        <w:rPr>
          <w:rFonts w:eastAsia="Times New Roman" w:cstheme="minorHAnsi"/>
          <w:b/>
        </w:rPr>
        <w:t>Signature</w:t>
      </w:r>
      <w:r w:rsidRPr="00575C1F">
        <w:rPr>
          <w:rFonts w:eastAsia="Times New Roman" w:cstheme="minorHAnsi"/>
          <w:b/>
        </w:rPr>
        <w:tab/>
        <w:t xml:space="preserve"> Date ____/____/_________</w:t>
      </w:r>
    </w:p>
    <w:p w14:paraId="62EE9F53" w14:textId="77777777" w:rsidR="009D3406" w:rsidRPr="00575C1F" w:rsidRDefault="009D3406" w:rsidP="009D3406">
      <w:pPr>
        <w:spacing w:after="0" w:line="240" w:lineRule="auto"/>
        <w:ind w:left="283" w:hanging="283"/>
        <w:jc w:val="both"/>
        <w:rPr>
          <w:rFonts w:eastAsia="Times New Roman" w:cstheme="minorHAnsi"/>
          <w:b/>
        </w:rPr>
      </w:pPr>
      <w:r w:rsidRPr="00575C1F">
        <w:rPr>
          <w:rFonts w:eastAsia="Times New Roman" w:cstheme="minorHAnsi"/>
          <w:b/>
        </w:rPr>
        <w:tab/>
      </w:r>
      <w:r w:rsidRPr="00575C1F">
        <w:rPr>
          <w:rFonts w:eastAsia="Times New Roman" w:cstheme="minorHAnsi"/>
          <w:b/>
        </w:rPr>
        <w:tab/>
      </w:r>
      <w:r w:rsidRPr="00575C1F">
        <w:rPr>
          <w:rFonts w:eastAsia="Times New Roman" w:cstheme="minorHAnsi"/>
          <w:b/>
        </w:rPr>
        <w:tab/>
        <w:t>(Principal Investigator)</w:t>
      </w:r>
    </w:p>
    <w:p w14:paraId="77631801" w14:textId="77777777" w:rsidR="009D3406" w:rsidRPr="00575C1F" w:rsidRDefault="009D3406" w:rsidP="009D3406">
      <w:pPr>
        <w:spacing w:after="0" w:line="240" w:lineRule="auto"/>
        <w:jc w:val="both"/>
        <w:rPr>
          <w:rFonts w:eastAsia="Times New Roman" w:cstheme="minorHAnsi"/>
          <w:b/>
          <w:bCs/>
        </w:rPr>
      </w:pPr>
    </w:p>
    <w:p w14:paraId="2F9CCAF0" w14:textId="77777777" w:rsidR="009D3406" w:rsidRPr="00575C1F" w:rsidRDefault="009D3406" w:rsidP="009D3406">
      <w:pPr>
        <w:spacing w:after="0" w:line="240" w:lineRule="auto"/>
        <w:jc w:val="both"/>
        <w:rPr>
          <w:rFonts w:eastAsia="Times New Roman" w:cstheme="minorHAnsi"/>
          <w:b/>
          <w:bCs/>
        </w:rPr>
      </w:pPr>
    </w:p>
    <w:p w14:paraId="49CFCEAA" w14:textId="58CA9E94" w:rsidR="00575C1F" w:rsidRDefault="00575C1F" w:rsidP="00C15C7E">
      <w:pPr>
        <w:spacing w:after="0" w:line="240" w:lineRule="auto"/>
        <w:jc w:val="both"/>
        <w:rPr>
          <w:rFonts w:eastAsia="Times New Roman" w:cstheme="minorHAnsi"/>
          <w:b/>
          <w:bCs/>
        </w:rPr>
      </w:pPr>
    </w:p>
    <w:p w14:paraId="70327552" w14:textId="77777777" w:rsidR="00453EBA" w:rsidRDefault="00453EBA" w:rsidP="00C15C7E">
      <w:pPr>
        <w:spacing w:after="0" w:line="240" w:lineRule="auto"/>
        <w:jc w:val="both"/>
        <w:rPr>
          <w:rFonts w:eastAsia="Times New Roman" w:cstheme="minorHAnsi"/>
          <w:b/>
          <w:bCs/>
        </w:rPr>
      </w:pPr>
    </w:p>
    <w:p w14:paraId="765ABF64" w14:textId="09D84B5C" w:rsidR="006D5CCC" w:rsidRDefault="009D3406" w:rsidP="00C15C7E">
      <w:pPr>
        <w:spacing w:after="0" w:line="240" w:lineRule="auto"/>
        <w:jc w:val="both"/>
        <w:rPr>
          <w:rFonts w:eastAsia="Times New Roman" w:cstheme="minorHAnsi"/>
          <w:b/>
          <w:bCs/>
        </w:rPr>
      </w:pPr>
      <w:r w:rsidRPr="00575C1F">
        <w:rPr>
          <w:rFonts w:eastAsia="Times New Roman" w:cstheme="minorHAnsi"/>
          <w:b/>
          <w:bCs/>
        </w:rPr>
        <w:t>P</w:t>
      </w:r>
      <w:r w:rsidR="00DA6B95" w:rsidRPr="00575C1F">
        <w:rPr>
          <w:rFonts w:eastAsia="Times New Roman" w:cstheme="minorHAnsi"/>
          <w:b/>
          <w:bCs/>
        </w:rPr>
        <w:t>lease</w:t>
      </w:r>
      <w:r w:rsidRPr="00575C1F">
        <w:rPr>
          <w:rFonts w:eastAsia="Times New Roman" w:cstheme="minorHAnsi"/>
          <w:b/>
          <w:bCs/>
        </w:rPr>
        <w:t xml:space="preserve"> email a signed completed form to:</w:t>
      </w:r>
      <w:r w:rsidR="00A55C61" w:rsidRPr="00575C1F">
        <w:rPr>
          <w:rFonts w:eastAsia="Times New Roman" w:cstheme="minorHAnsi"/>
          <w:szCs w:val="20"/>
        </w:rPr>
        <w:t xml:space="preserve"> </w:t>
      </w:r>
      <w:hyperlink r:id="rId7" w:history="1">
        <w:r w:rsidR="00A55C61" w:rsidRPr="00575C1F">
          <w:rPr>
            <w:rStyle w:val="Hyperlink"/>
            <w:rFonts w:eastAsia="Times New Roman" w:cstheme="minorHAnsi"/>
            <w:b/>
            <w:bCs/>
          </w:rPr>
          <w:t>MARCH@nictu.hscni.net</w:t>
        </w:r>
      </w:hyperlink>
      <w:r w:rsidR="00A55C61" w:rsidRPr="00575C1F">
        <w:rPr>
          <w:rFonts w:eastAsia="Times New Roman" w:cstheme="minorHAnsi"/>
          <w:b/>
          <w:bCs/>
        </w:rPr>
        <w:t xml:space="preserve"> </w:t>
      </w:r>
      <w:r w:rsidRPr="00575C1F">
        <w:rPr>
          <w:rFonts w:eastAsia="Times New Roman" w:cstheme="minorHAnsi"/>
          <w:b/>
          <w:bCs/>
        </w:rPr>
        <w:t xml:space="preserve"> </w:t>
      </w:r>
    </w:p>
    <w:p w14:paraId="37444777" w14:textId="174E5876" w:rsidR="00575C1F" w:rsidRDefault="00575C1F" w:rsidP="00C15C7E">
      <w:pPr>
        <w:spacing w:after="0" w:line="240" w:lineRule="auto"/>
        <w:jc w:val="both"/>
        <w:rPr>
          <w:rFonts w:eastAsia="Times New Roman" w:cstheme="minorHAnsi"/>
          <w:b/>
          <w:bCs/>
          <w:u w:val="single"/>
        </w:rPr>
      </w:pPr>
    </w:p>
    <w:p w14:paraId="33A452ED" w14:textId="420E2072" w:rsidR="00453EBA" w:rsidRDefault="00453EBA" w:rsidP="00C15C7E">
      <w:pPr>
        <w:spacing w:after="0" w:line="240" w:lineRule="auto"/>
        <w:jc w:val="both"/>
        <w:rPr>
          <w:rFonts w:eastAsia="Times New Roman" w:cstheme="minorHAnsi"/>
          <w:b/>
          <w:bCs/>
          <w:u w:val="single"/>
        </w:rPr>
      </w:pPr>
    </w:p>
    <w:p w14:paraId="32FF80CB" w14:textId="0EFCBB40" w:rsidR="00453EBA" w:rsidRDefault="00453EBA" w:rsidP="00C15C7E">
      <w:pPr>
        <w:spacing w:after="0" w:line="240" w:lineRule="auto"/>
        <w:jc w:val="both"/>
        <w:rPr>
          <w:rFonts w:eastAsia="Times New Roman" w:cstheme="minorHAnsi"/>
          <w:b/>
          <w:bCs/>
          <w:u w:val="single"/>
        </w:rPr>
      </w:pPr>
    </w:p>
    <w:p w14:paraId="10A82F04" w14:textId="1F2058BD" w:rsidR="00453EBA" w:rsidRDefault="00453EBA" w:rsidP="00C15C7E">
      <w:pPr>
        <w:spacing w:after="0" w:line="240" w:lineRule="auto"/>
        <w:jc w:val="both"/>
        <w:rPr>
          <w:rFonts w:eastAsia="Times New Roman" w:cstheme="minorHAnsi"/>
          <w:b/>
          <w:bCs/>
          <w:u w:val="single"/>
        </w:rPr>
      </w:pPr>
    </w:p>
    <w:p w14:paraId="36F90B8D" w14:textId="77777777" w:rsidR="00453EBA" w:rsidRDefault="00453EBA" w:rsidP="00C15C7E">
      <w:pPr>
        <w:spacing w:after="0" w:line="240" w:lineRule="auto"/>
        <w:jc w:val="both"/>
        <w:rPr>
          <w:rFonts w:eastAsia="Times New Roman" w:cstheme="minorHAnsi"/>
          <w:b/>
          <w:bCs/>
          <w:u w:val="single"/>
        </w:rPr>
      </w:pPr>
    </w:p>
    <w:p w14:paraId="5105945A" w14:textId="443819D8" w:rsidR="00575C1F" w:rsidRPr="00575C1F" w:rsidRDefault="00575C1F" w:rsidP="00C15C7E">
      <w:pPr>
        <w:spacing w:after="0" w:line="240" w:lineRule="auto"/>
        <w:jc w:val="both"/>
        <w:rPr>
          <w:rFonts w:eastAsia="Times New Roman" w:cstheme="minorHAnsi"/>
          <w:b/>
          <w:bCs/>
          <w:u w:val="single"/>
        </w:rPr>
      </w:pPr>
      <w:r w:rsidRPr="00575C1F">
        <w:rPr>
          <w:rFonts w:eastAsia="Times New Roman" w:cstheme="minorHAnsi"/>
          <w:b/>
          <w:bCs/>
          <w:u w:val="single"/>
        </w:rPr>
        <w:lastRenderedPageBreak/>
        <w:t>APPENDIX 1</w:t>
      </w:r>
    </w:p>
    <w:p w14:paraId="126D66CD" w14:textId="3979498A" w:rsidR="006D5CCC" w:rsidRPr="00575C1F" w:rsidRDefault="006D5CCC" w:rsidP="009D3406">
      <w:pPr>
        <w:spacing w:after="0" w:line="240" w:lineRule="auto"/>
        <w:jc w:val="center"/>
        <w:rPr>
          <w:rFonts w:eastAsia="Times New Roman" w:cstheme="minorHAnsi"/>
          <w:b/>
          <w:bCs/>
        </w:rPr>
      </w:pPr>
    </w:p>
    <w:p w14:paraId="2DB762D0" w14:textId="245A7C8F" w:rsidR="00E60056" w:rsidRPr="00575C1F" w:rsidRDefault="00E60056" w:rsidP="009D3406">
      <w:pPr>
        <w:spacing w:after="0" w:line="240" w:lineRule="auto"/>
        <w:jc w:val="center"/>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198"/>
      </w:tblGrid>
      <w:tr w:rsidR="009D3406" w:rsidRPr="00575C1F" w14:paraId="7AA4C282" w14:textId="77777777" w:rsidTr="00575C1F">
        <w:tc>
          <w:tcPr>
            <w:tcW w:w="2547" w:type="dxa"/>
            <w:shd w:val="clear" w:color="auto" w:fill="auto"/>
          </w:tcPr>
          <w:p w14:paraId="4462160D" w14:textId="766DF5C5" w:rsidR="009D3406" w:rsidRPr="00575C1F" w:rsidRDefault="009D3406" w:rsidP="009D3406">
            <w:pPr>
              <w:spacing w:after="0" w:line="240" w:lineRule="auto"/>
              <w:jc w:val="both"/>
              <w:rPr>
                <w:rFonts w:eastAsia="Times New Roman" w:cstheme="minorHAnsi"/>
                <w:b/>
              </w:rPr>
            </w:pPr>
          </w:p>
        </w:tc>
        <w:tc>
          <w:tcPr>
            <w:tcW w:w="7198" w:type="dxa"/>
            <w:shd w:val="clear" w:color="auto" w:fill="auto"/>
          </w:tcPr>
          <w:p w14:paraId="01F4BCEE" w14:textId="77777777" w:rsidR="009D3406" w:rsidRPr="00575C1F" w:rsidRDefault="009D3406" w:rsidP="009D3406">
            <w:pPr>
              <w:keepNext/>
              <w:tabs>
                <w:tab w:val="left" w:pos="3686"/>
              </w:tabs>
              <w:spacing w:after="0" w:line="240" w:lineRule="auto"/>
              <w:jc w:val="both"/>
              <w:outlineLvl w:val="1"/>
              <w:rPr>
                <w:rFonts w:eastAsia="Times New Roman" w:cstheme="minorHAnsi"/>
                <w:b/>
                <w:szCs w:val="20"/>
              </w:rPr>
            </w:pPr>
          </w:p>
          <w:p w14:paraId="25009F86" w14:textId="067677A3" w:rsidR="009D3406" w:rsidRPr="00575C1F" w:rsidRDefault="00575C1F" w:rsidP="009D3406">
            <w:pPr>
              <w:keepNext/>
              <w:tabs>
                <w:tab w:val="left" w:pos="3686"/>
              </w:tabs>
              <w:spacing w:after="0" w:line="240" w:lineRule="auto"/>
              <w:jc w:val="both"/>
              <w:outlineLvl w:val="1"/>
              <w:rPr>
                <w:rFonts w:eastAsia="Times New Roman" w:cstheme="minorHAnsi"/>
                <w:b/>
                <w:i/>
                <w:szCs w:val="20"/>
              </w:rPr>
            </w:pPr>
            <w:r>
              <w:rPr>
                <w:rFonts w:eastAsia="Times New Roman" w:cstheme="minorHAnsi"/>
                <w:b/>
                <w:szCs w:val="20"/>
              </w:rPr>
              <w:t>STUDY SUMMARY</w:t>
            </w:r>
          </w:p>
          <w:p w14:paraId="23F49FD7" w14:textId="77777777" w:rsidR="009D3406" w:rsidRPr="00575C1F" w:rsidRDefault="009D3406" w:rsidP="009D3406">
            <w:pPr>
              <w:tabs>
                <w:tab w:val="left" w:pos="2552"/>
              </w:tabs>
              <w:spacing w:after="0" w:line="240" w:lineRule="auto"/>
              <w:jc w:val="both"/>
              <w:rPr>
                <w:rFonts w:eastAsia="Times New Roman" w:cstheme="minorHAnsi"/>
              </w:rPr>
            </w:pPr>
          </w:p>
        </w:tc>
      </w:tr>
      <w:tr w:rsidR="009D3406" w:rsidRPr="00575C1F" w14:paraId="7B4491A4" w14:textId="77777777" w:rsidTr="00575C1F">
        <w:tc>
          <w:tcPr>
            <w:tcW w:w="2547" w:type="dxa"/>
            <w:shd w:val="clear" w:color="auto" w:fill="auto"/>
          </w:tcPr>
          <w:p w14:paraId="1DC6F967" w14:textId="44025358" w:rsidR="002B3C51" w:rsidRPr="00575C1F" w:rsidRDefault="009D3406" w:rsidP="009D3406">
            <w:pPr>
              <w:spacing w:after="0" w:line="240" w:lineRule="auto"/>
              <w:jc w:val="both"/>
              <w:rPr>
                <w:rFonts w:eastAsia="Times New Roman" w:cstheme="minorHAnsi"/>
                <w:b/>
              </w:rPr>
            </w:pPr>
            <w:r w:rsidRPr="00575C1F">
              <w:rPr>
                <w:rFonts w:eastAsia="Times New Roman" w:cstheme="minorHAnsi"/>
                <w:b/>
              </w:rPr>
              <w:t>Research Title and Acronym</w:t>
            </w:r>
          </w:p>
        </w:tc>
        <w:tc>
          <w:tcPr>
            <w:tcW w:w="7198" w:type="dxa"/>
            <w:shd w:val="clear" w:color="auto" w:fill="auto"/>
          </w:tcPr>
          <w:p w14:paraId="31E36273" w14:textId="3182B698" w:rsidR="009D3406" w:rsidRPr="00575C1F" w:rsidRDefault="002B3C51" w:rsidP="002B3C51">
            <w:pPr>
              <w:spacing w:after="0" w:line="240" w:lineRule="auto"/>
              <w:rPr>
                <w:rFonts w:cstheme="minorHAnsi"/>
                <w:szCs w:val="28"/>
              </w:rPr>
            </w:pPr>
            <w:proofErr w:type="spellStart"/>
            <w:r w:rsidRPr="00575C1F">
              <w:rPr>
                <w:rFonts w:cstheme="minorHAnsi"/>
                <w:szCs w:val="28"/>
              </w:rPr>
              <w:t>Mucoactives</w:t>
            </w:r>
            <w:proofErr w:type="spellEnd"/>
            <w:r w:rsidRPr="00575C1F">
              <w:rPr>
                <w:rFonts w:cstheme="minorHAnsi"/>
                <w:szCs w:val="28"/>
              </w:rPr>
              <w:t xml:space="preserve"> in Acute Respiratory failure: </w:t>
            </w:r>
            <w:proofErr w:type="spellStart"/>
            <w:r w:rsidRPr="00575C1F">
              <w:rPr>
                <w:rFonts w:cstheme="minorHAnsi"/>
                <w:szCs w:val="28"/>
              </w:rPr>
              <w:t>Carbocisteine</w:t>
            </w:r>
            <w:proofErr w:type="spellEnd"/>
            <w:r w:rsidRPr="00575C1F">
              <w:rPr>
                <w:rFonts w:cstheme="minorHAnsi"/>
                <w:szCs w:val="28"/>
              </w:rPr>
              <w:t xml:space="preserve"> and Hypertonic saline</w:t>
            </w:r>
            <w:r w:rsidR="00A0134A" w:rsidRPr="00575C1F">
              <w:rPr>
                <w:rFonts w:cstheme="minorHAnsi"/>
                <w:szCs w:val="28"/>
              </w:rPr>
              <w:t xml:space="preserve"> (MARCH)</w:t>
            </w:r>
          </w:p>
        </w:tc>
      </w:tr>
      <w:tr w:rsidR="009D3406" w:rsidRPr="00575C1F" w14:paraId="7A0C90DF" w14:textId="77777777" w:rsidTr="00575C1F">
        <w:tc>
          <w:tcPr>
            <w:tcW w:w="2547" w:type="dxa"/>
            <w:shd w:val="clear" w:color="auto" w:fill="auto"/>
          </w:tcPr>
          <w:p w14:paraId="3B85932F" w14:textId="11DC8851" w:rsidR="00575C1F" w:rsidRDefault="009D3406" w:rsidP="009D3406">
            <w:pPr>
              <w:spacing w:after="0" w:line="240" w:lineRule="auto"/>
              <w:jc w:val="both"/>
              <w:rPr>
                <w:rFonts w:eastAsia="Times New Roman" w:cstheme="minorHAnsi"/>
                <w:b/>
              </w:rPr>
            </w:pPr>
            <w:r w:rsidRPr="00575C1F">
              <w:rPr>
                <w:rFonts w:eastAsia="Times New Roman" w:cstheme="minorHAnsi"/>
                <w:b/>
              </w:rPr>
              <w:t>Chief Investigator</w:t>
            </w:r>
          </w:p>
          <w:p w14:paraId="109445CE" w14:textId="356F5A05" w:rsidR="0047443E" w:rsidRPr="00575C1F" w:rsidRDefault="0047443E" w:rsidP="009D3406">
            <w:pPr>
              <w:spacing w:after="0" w:line="240" w:lineRule="auto"/>
              <w:jc w:val="both"/>
              <w:rPr>
                <w:rFonts w:eastAsia="Times New Roman" w:cstheme="minorHAnsi"/>
                <w:b/>
              </w:rPr>
            </w:pPr>
            <w:r w:rsidRPr="00575C1F">
              <w:rPr>
                <w:rFonts w:eastAsia="Times New Roman" w:cstheme="minorHAnsi"/>
                <w:b/>
              </w:rPr>
              <w:t>Co-Chief Investigato</w:t>
            </w:r>
            <w:r w:rsidR="004B7160">
              <w:rPr>
                <w:rFonts w:eastAsia="Times New Roman" w:cstheme="minorHAnsi"/>
                <w:b/>
              </w:rPr>
              <w:t>r</w:t>
            </w:r>
          </w:p>
        </w:tc>
        <w:tc>
          <w:tcPr>
            <w:tcW w:w="7198" w:type="dxa"/>
            <w:shd w:val="clear" w:color="auto" w:fill="auto"/>
          </w:tcPr>
          <w:p w14:paraId="56C84C1C" w14:textId="733A90FD" w:rsidR="0047443E" w:rsidRPr="00575C1F" w:rsidRDefault="0047443E" w:rsidP="009D3406">
            <w:pPr>
              <w:tabs>
                <w:tab w:val="left" w:pos="2552"/>
              </w:tabs>
              <w:spacing w:after="0" w:line="240" w:lineRule="auto"/>
              <w:jc w:val="both"/>
              <w:rPr>
                <w:rFonts w:eastAsia="Times New Roman" w:cstheme="minorHAnsi"/>
              </w:rPr>
            </w:pPr>
            <w:r w:rsidRPr="00575C1F">
              <w:rPr>
                <w:rFonts w:eastAsia="Times New Roman" w:cstheme="minorHAnsi"/>
              </w:rPr>
              <w:t>Professor Danny McAuley</w:t>
            </w:r>
          </w:p>
          <w:p w14:paraId="67BA8852" w14:textId="0BDD3BD9" w:rsidR="009D3406" w:rsidRPr="00575C1F" w:rsidRDefault="002B3C51" w:rsidP="004B7160">
            <w:pPr>
              <w:tabs>
                <w:tab w:val="left" w:pos="2552"/>
              </w:tabs>
              <w:spacing w:after="0" w:line="240" w:lineRule="auto"/>
              <w:jc w:val="both"/>
              <w:rPr>
                <w:rFonts w:eastAsia="Times New Roman" w:cstheme="minorHAnsi"/>
              </w:rPr>
            </w:pPr>
            <w:r w:rsidRPr="00575C1F">
              <w:rPr>
                <w:rFonts w:eastAsia="Times New Roman" w:cstheme="minorHAnsi"/>
              </w:rPr>
              <w:t>Dr Bronwen Connolly</w:t>
            </w:r>
          </w:p>
        </w:tc>
      </w:tr>
      <w:tr w:rsidR="009D3406" w:rsidRPr="00575C1F" w14:paraId="25E7C082" w14:textId="77777777" w:rsidTr="00575C1F">
        <w:tc>
          <w:tcPr>
            <w:tcW w:w="2547" w:type="dxa"/>
            <w:shd w:val="clear" w:color="auto" w:fill="auto"/>
          </w:tcPr>
          <w:p w14:paraId="4F1EA81B" w14:textId="77777777"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 xml:space="preserve">Proposed Start Date </w:t>
            </w:r>
          </w:p>
          <w:p w14:paraId="0E12ABF1" w14:textId="414DB8FE"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of Recruitment</w:t>
            </w:r>
          </w:p>
        </w:tc>
        <w:tc>
          <w:tcPr>
            <w:tcW w:w="7198" w:type="dxa"/>
            <w:shd w:val="clear" w:color="auto" w:fill="auto"/>
          </w:tcPr>
          <w:p w14:paraId="7D5AF7F7" w14:textId="0E6C3CA2" w:rsidR="009D3406" w:rsidRPr="00575C1F" w:rsidRDefault="002B3C51" w:rsidP="009D3406">
            <w:pPr>
              <w:spacing w:after="0" w:line="240" w:lineRule="auto"/>
              <w:jc w:val="both"/>
              <w:rPr>
                <w:rFonts w:eastAsia="Times New Roman" w:cstheme="minorHAnsi"/>
              </w:rPr>
            </w:pPr>
            <w:r w:rsidRPr="00575C1F">
              <w:rPr>
                <w:rFonts w:eastAsia="Times New Roman" w:cstheme="minorHAnsi"/>
              </w:rPr>
              <w:t>01/</w:t>
            </w:r>
            <w:r w:rsidR="0047443E" w:rsidRPr="00575C1F">
              <w:rPr>
                <w:rFonts w:eastAsia="Times New Roman" w:cstheme="minorHAnsi"/>
              </w:rPr>
              <w:t>11</w:t>
            </w:r>
            <w:r w:rsidRPr="00575C1F">
              <w:rPr>
                <w:rFonts w:eastAsia="Times New Roman" w:cstheme="minorHAnsi"/>
              </w:rPr>
              <w:t>/2021</w:t>
            </w:r>
          </w:p>
        </w:tc>
      </w:tr>
      <w:tr w:rsidR="009D3406" w:rsidRPr="00575C1F" w14:paraId="6975A0D4" w14:textId="77777777" w:rsidTr="00575C1F">
        <w:tc>
          <w:tcPr>
            <w:tcW w:w="2547" w:type="dxa"/>
            <w:shd w:val="clear" w:color="auto" w:fill="auto"/>
          </w:tcPr>
          <w:p w14:paraId="46D105C8" w14:textId="77777777"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 xml:space="preserve">Proposed Duration </w:t>
            </w:r>
          </w:p>
          <w:p w14:paraId="791E4286" w14:textId="5DBEB4D9"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of Recruitment</w:t>
            </w:r>
          </w:p>
        </w:tc>
        <w:tc>
          <w:tcPr>
            <w:tcW w:w="7198" w:type="dxa"/>
            <w:shd w:val="clear" w:color="auto" w:fill="auto"/>
          </w:tcPr>
          <w:p w14:paraId="0AF4B94E" w14:textId="3BD7AE68" w:rsidR="009D3406" w:rsidRPr="00575C1F" w:rsidRDefault="002B3C51" w:rsidP="009D3406">
            <w:pPr>
              <w:spacing w:after="0" w:line="240" w:lineRule="auto"/>
              <w:jc w:val="both"/>
              <w:rPr>
                <w:rFonts w:eastAsia="Times New Roman" w:cstheme="minorHAnsi"/>
              </w:rPr>
            </w:pPr>
            <w:r w:rsidRPr="00575C1F">
              <w:rPr>
                <w:rFonts w:eastAsia="Times New Roman" w:cstheme="minorHAnsi"/>
              </w:rPr>
              <w:t>36 months</w:t>
            </w:r>
          </w:p>
        </w:tc>
      </w:tr>
      <w:tr w:rsidR="009D3406" w:rsidRPr="00575C1F" w14:paraId="1A344516" w14:textId="77777777" w:rsidTr="00575C1F">
        <w:tc>
          <w:tcPr>
            <w:tcW w:w="2547" w:type="dxa"/>
            <w:shd w:val="clear" w:color="auto" w:fill="auto"/>
          </w:tcPr>
          <w:p w14:paraId="1F995A7D" w14:textId="782CDB18"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Sample Size</w:t>
            </w:r>
          </w:p>
        </w:tc>
        <w:tc>
          <w:tcPr>
            <w:tcW w:w="7198" w:type="dxa"/>
            <w:shd w:val="clear" w:color="auto" w:fill="auto"/>
          </w:tcPr>
          <w:p w14:paraId="4B91248E" w14:textId="6BDE27FE" w:rsidR="009D3406" w:rsidRPr="00575C1F" w:rsidRDefault="002B3C51" w:rsidP="009D3406">
            <w:pPr>
              <w:spacing w:after="0" w:line="240" w:lineRule="auto"/>
              <w:jc w:val="both"/>
              <w:rPr>
                <w:rFonts w:eastAsia="Times New Roman" w:cstheme="minorHAnsi"/>
              </w:rPr>
            </w:pPr>
            <w:r w:rsidRPr="00575C1F">
              <w:rPr>
                <w:rFonts w:eastAsia="Times New Roman" w:cstheme="minorHAnsi"/>
              </w:rPr>
              <w:t>1956 patients</w:t>
            </w:r>
          </w:p>
        </w:tc>
      </w:tr>
      <w:tr w:rsidR="009D3406" w:rsidRPr="00575C1F" w14:paraId="0BE29BE2" w14:textId="77777777" w:rsidTr="00575C1F">
        <w:tc>
          <w:tcPr>
            <w:tcW w:w="2547" w:type="dxa"/>
            <w:shd w:val="clear" w:color="auto" w:fill="auto"/>
          </w:tcPr>
          <w:p w14:paraId="624B2D3D" w14:textId="54A888C3" w:rsidR="009D3406" w:rsidRPr="00575C1F" w:rsidRDefault="009D3406" w:rsidP="009D3406">
            <w:pPr>
              <w:spacing w:after="0" w:line="240" w:lineRule="auto"/>
              <w:jc w:val="both"/>
              <w:rPr>
                <w:rFonts w:eastAsia="Times New Roman" w:cstheme="minorHAnsi"/>
                <w:b/>
              </w:rPr>
            </w:pPr>
            <w:r w:rsidRPr="00575C1F">
              <w:rPr>
                <w:rFonts w:eastAsia="Times New Roman" w:cstheme="minorHAnsi"/>
                <w:b/>
              </w:rPr>
              <w:t>Clinical Trials Unit</w:t>
            </w:r>
          </w:p>
        </w:tc>
        <w:tc>
          <w:tcPr>
            <w:tcW w:w="7198" w:type="dxa"/>
            <w:shd w:val="clear" w:color="auto" w:fill="auto"/>
          </w:tcPr>
          <w:p w14:paraId="341F799E" w14:textId="77777777" w:rsidR="002B3C51" w:rsidRPr="00575C1F" w:rsidRDefault="009D3406" w:rsidP="009D3406">
            <w:pPr>
              <w:spacing w:after="0" w:line="240" w:lineRule="auto"/>
              <w:jc w:val="both"/>
              <w:rPr>
                <w:rFonts w:eastAsia="Times New Roman" w:cstheme="minorHAnsi"/>
              </w:rPr>
            </w:pPr>
            <w:r w:rsidRPr="00575C1F">
              <w:rPr>
                <w:rFonts w:eastAsia="Times New Roman" w:cstheme="minorHAnsi"/>
              </w:rPr>
              <w:t xml:space="preserve">Northern Ireland Clinical Trials Unit, </w:t>
            </w:r>
          </w:p>
          <w:p w14:paraId="52BAE9FB" w14:textId="77777777" w:rsidR="002B3C51" w:rsidRPr="00575C1F" w:rsidRDefault="009D3406" w:rsidP="009D3406">
            <w:pPr>
              <w:spacing w:after="0" w:line="240" w:lineRule="auto"/>
              <w:jc w:val="both"/>
              <w:rPr>
                <w:rFonts w:eastAsia="Times New Roman" w:cstheme="minorHAnsi"/>
              </w:rPr>
            </w:pPr>
            <w:r w:rsidRPr="00575C1F">
              <w:rPr>
                <w:rFonts w:eastAsia="Times New Roman" w:cstheme="minorHAnsi"/>
              </w:rPr>
              <w:t xml:space="preserve">1st Floor Elliot Dynes Building, </w:t>
            </w:r>
          </w:p>
          <w:p w14:paraId="426B9404" w14:textId="77777777" w:rsidR="002B3C51" w:rsidRPr="00575C1F" w:rsidRDefault="009D3406" w:rsidP="009D3406">
            <w:pPr>
              <w:spacing w:after="0" w:line="240" w:lineRule="auto"/>
              <w:jc w:val="both"/>
              <w:rPr>
                <w:rFonts w:eastAsia="Times New Roman" w:cstheme="minorHAnsi"/>
              </w:rPr>
            </w:pPr>
            <w:r w:rsidRPr="00575C1F">
              <w:rPr>
                <w:rFonts w:eastAsia="Times New Roman" w:cstheme="minorHAnsi"/>
              </w:rPr>
              <w:t xml:space="preserve">The Royal Hospitals, Grosvenor Road, </w:t>
            </w:r>
          </w:p>
          <w:p w14:paraId="50B39144" w14:textId="77777777" w:rsidR="002B3C51" w:rsidRPr="00575C1F" w:rsidRDefault="009D3406" w:rsidP="009D3406">
            <w:pPr>
              <w:spacing w:after="0" w:line="240" w:lineRule="auto"/>
              <w:jc w:val="both"/>
              <w:rPr>
                <w:rFonts w:eastAsia="Times New Roman" w:cstheme="minorHAnsi"/>
              </w:rPr>
            </w:pPr>
            <w:r w:rsidRPr="00575C1F">
              <w:rPr>
                <w:rFonts w:eastAsia="Times New Roman" w:cstheme="minorHAnsi"/>
              </w:rPr>
              <w:t>Belfast, Northern Ireland</w:t>
            </w:r>
            <w:r w:rsidR="002B3C51" w:rsidRPr="00575C1F">
              <w:rPr>
                <w:rFonts w:eastAsia="Times New Roman" w:cstheme="minorHAnsi"/>
              </w:rPr>
              <w:t>,</w:t>
            </w:r>
          </w:p>
          <w:p w14:paraId="79136B9A" w14:textId="13D8B84B" w:rsidR="009D3406" w:rsidRPr="00575C1F" w:rsidRDefault="009D3406" w:rsidP="009D3406">
            <w:pPr>
              <w:spacing w:after="0" w:line="240" w:lineRule="auto"/>
              <w:jc w:val="both"/>
              <w:rPr>
                <w:rFonts w:eastAsia="Times New Roman" w:cstheme="minorHAnsi"/>
              </w:rPr>
            </w:pPr>
            <w:r w:rsidRPr="00575C1F">
              <w:rPr>
                <w:rFonts w:eastAsia="Times New Roman" w:cstheme="minorHAnsi"/>
              </w:rPr>
              <w:t>BT12 6BA</w:t>
            </w:r>
          </w:p>
          <w:p w14:paraId="60F36AEA" w14:textId="695EBC0F" w:rsidR="002B3C51" w:rsidRPr="00575C1F" w:rsidRDefault="002B3C51" w:rsidP="009D3406">
            <w:pPr>
              <w:spacing w:after="0" w:line="240" w:lineRule="auto"/>
              <w:jc w:val="both"/>
              <w:rPr>
                <w:rFonts w:eastAsia="Times New Roman" w:cstheme="minorHAnsi"/>
              </w:rPr>
            </w:pPr>
            <w:r w:rsidRPr="00575C1F">
              <w:rPr>
                <w:rFonts w:eastAsia="Times New Roman" w:cstheme="minorHAnsi"/>
              </w:rPr>
              <w:t xml:space="preserve">Tel: +44 (0)28 </w:t>
            </w:r>
            <w:r w:rsidR="00E44AE9" w:rsidRPr="00575C1F">
              <w:rPr>
                <w:rFonts w:eastAsia="Times New Roman" w:cstheme="minorHAnsi"/>
              </w:rPr>
              <w:t>9615 1447</w:t>
            </w:r>
          </w:p>
          <w:p w14:paraId="7913E91B" w14:textId="44B13A47" w:rsidR="004B7160" w:rsidRPr="00575C1F" w:rsidRDefault="009D3406" w:rsidP="002B3C51">
            <w:pPr>
              <w:spacing w:after="0" w:line="240" w:lineRule="auto"/>
              <w:jc w:val="both"/>
              <w:rPr>
                <w:rFonts w:eastAsia="Times New Roman" w:cstheme="minorHAnsi"/>
              </w:rPr>
            </w:pPr>
            <w:r w:rsidRPr="00575C1F">
              <w:rPr>
                <w:rFonts w:eastAsia="Times New Roman" w:cstheme="minorHAnsi"/>
              </w:rPr>
              <w:t xml:space="preserve">Email: </w:t>
            </w:r>
            <w:hyperlink r:id="rId8" w:history="1">
              <w:r w:rsidR="002B3C51" w:rsidRPr="00575C1F">
                <w:rPr>
                  <w:rStyle w:val="Hyperlink"/>
                  <w:rFonts w:eastAsia="Times New Roman" w:cstheme="minorHAnsi"/>
                </w:rPr>
                <w:t>MARCH@nictu.hscni.net</w:t>
              </w:r>
            </w:hyperlink>
            <w:r w:rsidR="002B3C51" w:rsidRPr="00575C1F">
              <w:rPr>
                <w:rFonts w:eastAsia="Times New Roman" w:cstheme="minorHAnsi"/>
              </w:rPr>
              <w:t xml:space="preserve"> </w:t>
            </w:r>
          </w:p>
        </w:tc>
      </w:tr>
      <w:tr w:rsidR="001E73C6" w:rsidRPr="00575C1F" w14:paraId="6A7541D8" w14:textId="77777777" w:rsidTr="00575C1F">
        <w:tc>
          <w:tcPr>
            <w:tcW w:w="2547" w:type="dxa"/>
            <w:shd w:val="clear" w:color="auto" w:fill="auto"/>
          </w:tcPr>
          <w:p w14:paraId="36797073" w14:textId="62AF72E8" w:rsidR="001E73C6" w:rsidRPr="00575C1F" w:rsidRDefault="001E73C6" w:rsidP="009D3406">
            <w:pPr>
              <w:spacing w:after="0" w:line="240" w:lineRule="auto"/>
              <w:jc w:val="both"/>
              <w:rPr>
                <w:rFonts w:eastAsia="Times New Roman" w:cstheme="minorHAnsi"/>
                <w:b/>
              </w:rPr>
            </w:pPr>
            <w:r>
              <w:rPr>
                <w:rFonts w:eastAsia="Times New Roman" w:cstheme="minorHAnsi"/>
                <w:b/>
              </w:rPr>
              <w:t>Funder</w:t>
            </w:r>
          </w:p>
        </w:tc>
        <w:tc>
          <w:tcPr>
            <w:tcW w:w="7198" w:type="dxa"/>
            <w:shd w:val="clear" w:color="auto" w:fill="auto"/>
          </w:tcPr>
          <w:p w14:paraId="6BDBCDDB" w14:textId="5E158B23" w:rsidR="004B7160" w:rsidRPr="004B7160" w:rsidRDefault="001E73C6" w:rsidP="001E73C6">
            <w:pPr>
              <w:spacing w:after="0" w:line="240" w:lineRule="auto"/>
              <w:rPr>
                <w:rFonts w:cstheme="minorHAnsi"/>
                <w:color w:val="0563C1" w:themeColor="hyperlink"/>
                <w:u w:val="single"/>
              </w:rPr>
            </w:pPr>
            <w:r w:rsidRPr="00575C1F">
              <w:rPr>
                <w:rFonts w:eastAsia="Times New Roman" w:cstheme="minorHAnsi"/>
              </w:rPr>
              <w:t xml:space="preserve">The study is funded by the National Institute for Health Research Health Technology Assessment Programme; NIHR130454, </w:t>
            </w:r>
            <w:hyperlink r:id="rId9" w:history="1">
              <w:r w:rsidRPr="00575C1F">
                <w:rPr>
                  <w:rStyle w:val="Hyperlink"/>
                  <w:rFonts w:cstheme="minorHAnsi"/>
                </w:rPr>
                <w:t>www.fundingawards.nihr.ac.uk/award/NIHR130454</w:t>
              </w:r>
            </w:hyperlink>
          </w:p>
        </w:tc>
      </w:tr>
    </w:tbl>
    <w:p w14:paraId="78D8A435" w14:textId="77777777" w:rsidR="00E94949" w:rsidRPr="00575C1F" w:rsidRDefault="00E94949" w:rsidP="00E94949">
      <w:pPr>
        <w:spacing w:after="0" w:line="240" w:lineRule="auto"/>
        <w:jc w:val="both"/>
        <w:rPr>
          <w:rFonts w:eastAsia="Times New Roman" w:cstheme="minorHAnsi"/>
        </w:rPr>
      </w:pPr>
    </w:p>
    <w:p w14:paraId="2E2FF9EF" w14:textId="787BFCC4" w:rsidR="009D3406" w:rsidRPr="00575C1F" w:rsidRDefault="009D3406" w:rsidP="008C1E99">
      <w:pPr>
        <w:tabs>
          <w:tab w:val="center" w:pos="4153"/>
          <w:tab w:val="right" w:pos="8306"/>
        </w:tabs>
        <w:spacing w:after="0" w:line="240" w:lineRule="auto"/>
        <w:jc w:val="both"/>
        <w:rPr>
          <w:rFonts w:eastAsia="Times New Roman" w:cstheme="minorHAnsi"/>
          <w:b/>
          <w:i/>
          <w:sz w:val="28"/>
          <w:szCs w:val="28"/>
        </w:rPr>
      </w:pPr>
      <w:r w:rsidRPr="00575C1F">
        <w:rPr>
          <w:rFonts w:eastAsia="Times New Roman" w:cstheme="minorHAnsi"/>
          <w:b/>
          <w:sz w:val="28"/>
          <w:szCs w:val="28"/>
        </w:rPr>
        <w:t xml:space="preserve">Study Details </w:t>
      </w:r>
    </w:p>
    <w:p w14:paraId="01941960" w14:textId="77777777" w:rsidR="009D3406" w:rsidRPr="00575C1F" w:rsidRDefault="009D3406" w:rsidP="008C1E99">
      <w:pPr>
        <w:tabs>
          <w:tab w:val="center" w:pos="4153"/>
          <w:tab w:val="right" w:pos="8306"/>
        </w:tabs>
        <w:spacing w:after="0" w:line="240" w:lineRule="auto"/>
        <w:jc w:val="both"/>
        <w:rPr>
          <w:rFonts w:eastAsia="Times New Roman" w:cstheme="minorHAnsi"/>
          <w:b/>
          <w:sz w:val="24"/>
          <w:szCs w:val="18"/>
        </w:rPr>
      </w:pPr>
    </w:p>
    <w:p w14:paraId="299E194B" w14:textId="77777777" w:rsidR="009D3406" w:rsidRPr="00575C1F" w:rsidRDefault="009D3406" w:rsidP="00076B8A">
      <w:pPr>
        <w:tabs>
          <w:tab w:val="center" w:pos="4153"/>
          <w:tab w:val="right" w:pos="8306"/>
        </w:tabs>
        <w:spacing w:after="0" w:line="240" w:lineRule="auto"/>
        <w:jc w:val="both"/>
        <w:rPr>
          <w:rFonts w:eastAsia="Times New Roman" w:cstheme="minorHAnsi"/>
          <w:b/>
          <w:sz w:val="24"/>
          <w:szCs w:val="20"/>
          <w:u w:val="single"/>
        </w:rPr>
      </w:pPr>
      <w:r w:rsidRPr="00575C1F">
        <w:rPr>
          <w:rFonts w:eastAsia="Times New Roman" w:cstheme="minorHAnsi"/>
          <w:b/>
          <w:sz w:val="24"/>
          <w:szCs w:val="20"/>
          <w:u w:val="single"/>
        </w:rPr>
        <w:t>Background</w:t>
      </w:r>
    </w:p>
    <w:p w14:paraId="07AAF193" w14:textId="77777777" w:rsidR="004B7160" w:rsidRDefault="004B7160" w:rsidP="00076B8A">
      <w:pPr>
        <w:autoSpaceDE w:val="0"/>
        <w:autoSpaceDN w:val="0"/>
        <w:adjustRightInd w:val="0"/>
        <w:spacing w:after="0" w:line="240" w:lineRule="auto"/>
        <w:jc w:val="both"/>
        <w:rPr>
          <w:rFonts w:cstheme="minorHAnsi"/>
        </w:rPr>
      </w:pPr>
    </w:p>
    <w:p w14:paraId="55D048A2" w14:textId="6710B98B" w:rsidR="00076B8A" w:rsidRPr="00575C1F" w:rsidRDefault="00AE5A03" w:rsidP="00076B8A">
      <w:pPr>
        <w:autoSpaceDE w:val="0"/>
        <w:autoSpaceDN w:val="0"/>
        <w:adjustRightInd w:val="0"/>
        <w:spacing w:after="0" w:line="240" w:lineRule="auto"/>
        <w:jc w:val="both"/>
        <w:rPr>
          <w:rFonts w:cstheme="minorHAnsi"/>
        </w:rPr>
      </w:pPr>
      <w:r w:rsidRPr="00575C1F">
        <w:rPr>
          <w:rFonts w:cstheme="minorHAnsi"/>
        </w:rPr>
        <w:t>Acute respiratory failure (ARF) accounts for the majority of patient admissions to the intensive care unit (ICU)</w:t>
      </w:r>
      <w:r w:rsidR="00076B8A" w:rsidRPr="00575C1F">
        <w:rPr>
          <w:rFonts w:cstheme="minorHAnsi"/>
        </w:rPr>
        <w:t>.</w:t>
      </w:r>
      <w:r w:rsidRPr="00575C1F">
        <w:rPr>
          <w:rFonts w:cstheme="minorHAnsi"/>
        </w:rPr>
        <w:t xml:space="preserve">  Invasive mechanical ventilation is the cornerstone of treatment</w:t>
      </w:r>
      <w:r w:rsidR="00076B8A" w:rsidRPr="00575C1F">
        <w:rPr>
          <w:rFonts w:cstheme="minorHAnsi"/>
        </w:rPr>
        <w:t xml:space="preserve"> </w:t>
      </w:r>
      <w:r w:rsidRPr="00575C1F">
        <w:rPr>
          <w:rFonts w:cstheme="minorHAnsi"/>
        </w:rPr>
        <w:t xml:space="preserve">but increases the risk of respiratory tract secretion retention due to altered secretion rheology and impaired </w:t>
      </w:r>
      <w:proofErr w:type="spellStart"/>
      <w:r w:rsidRPr="00575C1F">
        <w:rPr>
          <w:rFonts w:cstheme="minorHAnsi"/>
        </w:rPr>
        <w:t>mucociliary</w:t>
      </w:r>
      <w:proofErr w:type="spellEnd"/>
      <w:r w:rsidRPr="00575C1F">
        <w:rPr>
          <w:rFonts w:cstheme="minorHAnsi"/>
        </w:rPr>
        <w:t xml:space="preserve"> clearance.  Usual airway clearance management includes suctioning, heated humidification, use of isotonic saline, and respiratory physiotherapy techniques, and may be supplemented with </w:t>
      </w:r>
      <w:proofErr w:type="spellStart"/>
      <w:r w:rsidRPr="00575C1F">
        <w:rPr>
          <w:rFonts w:cstheme="minorHAnsi"/>
        </w:rPr>
        <w:t>mucoactive</w:t>
      </w:r>
      <w:proofErr w:type="spellEnd"/>
      <w:r w:rsidRPr="00575C1F">
        <w:rPr>
          <w:rFonts w:cstheme="minorHAnsi"/>
        </w:rPr>
        <w:t xml:space="preserve"> drugs.  </w:t>
      </w:r>
    </w:p>
    <w:p w14:paraId="5B89D824" w14:textId="77777777" w:rsidR="00076B8A" w:rsidRPr="00575C1F" w:rsidRDefault="00076B8A" w:rsidP="00076B8A">
      <w:pPr>
        <w:autoSpaceDE w:val="0"/>
        <w:autoSpaceDN w:val="0"/>
        <w:adjustRightInd w:val="0"/>
        <w:spacing w:after="0" w:line="240" w:lineRule="auto"/>
        <w:jc w:val="both"/>
        <w:rPr>
          <w:rFonts w:cstheme="minorHAnsi"/>
        </w:rPr>
      </w:pPr>
    </w:p>
    <w:p w14:paraId="117046EC" w14:textId="0AEABC21" w:rsidR="00AE5A03" w:rsidRPr="00575C1F" w:rsidRDefault="00AE5A03" w:rsidP="00076B8A">
      <w:pPr>
        <w:autoSpaceDE w:val="0"/>
        <w:autoSpaceDN w:val="0"/>
        <w:adjustRightInd w:val="0"/>
        <w:spacing w:after="0" w:line="240" w:lineRule="auto"/>
        <w:jc w:val="both"/>
        <w:rPr>
          <w:rFonts w:cstheme="minorHAnsi"/>
        </w:rPr>
      </w:pPr>
      <w:r w:rsidRPr="00575C1F">
        <w:rPr>
          <w:rFonts w:cstheme="minorHAnsi"/>
        </w:rPr>
        <w:t xml:space="preserve">However, use of </w:t>
      </w:r>
      <w:proofErr w:type="spellStart"/>
      <w:r w:rsidRPr="00575C1F">
        <w:rPr>
          <w:rFonts w:cstheme="minorHAnsi"/>
        </w:rPr>
        <w:t>mucoactive</w:t>
      </w:r>
      <w:proofErr w:type="spellEnd"/>
      <w:r w:rsidRPr="00575C1F">
        <w:rPr>
          <w:rFonts w:cstheme="minorHAnsi"/>
        </w:rPr>
        <w:t xml:space="preserve"> drugs is empirical, common, and with wide variation in prescribing across ICUs and amongst clinicians, indicating considerable uncertainty.  Typically, the major clinical feature prompting their use in patients with ARF is presence of thick secretions.  Two of the most commonly used drugs are topical (nebulised/inhaled) hypertonic saline and systemic </w:t>
      </w:r>
      <w:proofErr w:type="spellStart"/>
      <w:r w:rsidRPr="00575C1F">
        <w:rPr>
          <w:rFonts w:cstheme="minorHAnsi"/>
        </w:rPr>
        <w:t>carbocisteine</w:t>
      </w:r>
      <w:proofErr w:type="spellEnd"/>
      <w:r w:rsidRPr="00575C1F">
        <w:rPr>
          <w:rFonts w:cstheme="minorHAnsi"/>
        </w:rPr>
        <w:t xml:space="preserve">; drugs with distinct mechanisms of action which may confer differing benefits to secretion clearance.  However, there is minimal evidence to support their effectiveness in UK practice.  Establishing the clinical- and cost-effectiveness of </w:t>
      </w:r>
      <w:proofErr w:type="spellStart"/>
      <w:r w:rsidRPr="00575C1F">
        <w:rPr>
          <w:rFonts w:cstheme="minorHAnsi"/>
        </w:rPr>
        <w:t>mucoactive</w:t>
      </w:r>
      <w:proofErr w:type="spellEnd"/>
      <w:r w:rsidRPr="00575C1F">
        <w:rPr>
          <w:rFonts w:cstheme="minorHAnsi"/>
        </w:rPr>
        <w:t xml:space="preserve"> drugs will ensure that their delivery is to the most appropriate patients, where applicable, thus minimising the potential for harm and unnecessary expense.</w:t>
      </w:r>
    </w:p>
    <w:p w14:paraId="7C31FDFE" w14:textId="6A3943F0" w:rsidR="00AE5A03" w:rsidRDefault="00AE5A03" w:rsidP="00076B8A">
      <w:pPr>
        <w:spacing w:after="0" w:line="240" w:lineRule="auto"/>
        <w:jc w:val="both"/>
        <w:rPr>
          <w:rFonts w:eastAsia="Times New Roman" w:cstheme="minorHAnsi"/>
          <w:szCs w:val="20"/>
        </w:rPr>
      </w:pPr>
    </w:p>
    <w:p w14:paraId="64E04A64" w14:textId="77777777" w:rsidR="009D3406" w:rsidRPr="00575C1F" w:rsidRDefault="009D3406" w:rsidP="008C1E99">
      <w:pPr>
        <w:spacing w:after="0" w:line="240" w:lineRule="auto"/>
        <w:jc w:val="both"/>
        <w:rPr>
          <w:rFonts w:eastAsia="Times New Roman" w:cstheme="minorHAnsi"/>
          <w:b/>
          <w:sz w:val="24"/>
          <w:szCs w:val="20"/>
          <w:u w:val="single"/>
        </w:rPr>
      </w:pPr>
      <w:r w:rsidRPr="00575C1F">
        <w:rPr>
          <w:rFonts w:eastAsia="Times New Roman" w:cstheme="minorHAnsi"/>
          <w:b/>
          <w:sz w:val="24"/>
          <w:szCs w:val="20"/>
          <w:u w:val="single"/>
        </w:rPr>
        <w:t>Trial Objectives &amp; Design</w:t>
      </w:r>
    </w:p>
    <w:p w14:paraId="0B92D5B1" w14:textId="77777777" w:rsidR="009D3406" w:rsidRPr="00575C1F" w:rsidRDefault="009D3406" w:rsidP="008C1E99">
      <w:pPr>
        <w:spacing w:after="0" w:line="240" w:lineRule="auto"/>
        <w:jc w:val="both"/>
        <w:rPr>
          <w:rFonts w:eastAsia="Times New Roman" w:cstheme="minorHAnsi"/>
          <w:sz w:val="24"/>
          <w:szCs w:val="20"/>
        </w:rPr>
      </w:pPr>
    </w:p>
    <w:p w14:paraId="1B1CA857" w14:textId="77777777" w:rsidR="009D3406" w:rsidRPr="00575C1F" w:rsidRDefault="009D3406" w:rsidP="008C1E99">
      <w:pPr>
        <w:keepNext/>
        <w:numPr>
          <w:ilvl w:val="2"/>
          <w:numId w:val="0"/>
        </w:numPr>
        <w:tabs>
          <w:tab w:val="num" w:pos="360"/>
        </w:tabs>
        <w:spacing w:after="0" w:line="240" w:lineRule="auto"/>
        <w:jc w:val="both"/>
        <w:outlineLvl w:val="2"/>
        <w:rPr>
          <w:rFonts w:eastAsia="Times New Roman" w:cstheme="minorHAnsi"/>
          <w:b/>
        </w:rPr>
      </w:pPr>
      <w:bookmarkStart w:id="0" w:name="_Toc479955526"/>
      <w:r w:rsidRPr="00575C1F">
        <w:rPr>
          <w:rFonts w:eastAsia="Times New Roman" w:cstheme="minorHAnsi"/>
          <w:b/>
        </w:rPr>
        <w:t>Primary objective</w:t>
      </w:r>
      <w:bookmarkEnd w:id="0"/>
    </w:p>
    <w:p w14:paraId="71A16E2F" w14:textId="7FD9F173" w:rsidR="009D3406" w:rsidRPr="00575C1F" w:rsidRDefault="00CC4525" w:rsidP="008C1E99">
      <w:pPr>
        <w:spacing w:after="0" w:line="240" w:lineRule="auto"/>
        <w:jc w:val="both"/>
        <w:rPr>
          <w:rFonts w:cstheme="minorHAnsi"/>
        </w:rPr>
      </w:pPr>
      <w:r w:rsidRPr="00575C1F">
        <w:rPr>
          <w:rFonts w:cstheme="minorHAnsi"/>
        </w:rPr>
        <w:t xml:space="preserve">To determine the clinical effectiveness of two </w:t>
      </w:r>
      <w:proofErr w:type="spellStart"/>
      <w:r w:rsidRPr="00575C1F">
        <w:rPr>
          <w:rFonts w:cstheme="minorHAnsi"/>
        </w:rPr>
        <w:t>mucoactive</w:t>
      </w:r>
      <w:proofErr w:type="spellEnd"/>
      <w:r w:rsidRPr="00575C1F">
        <w:rPr>
          <w:rFonts w:cstheme="minorHAnsi"/>
        </w:rPr>
        <w:t xml:space="preserve"> drugs (</w:t>
      </w:r>
      <w:proofErr w:type="spellStart"/>
      <w:r w:rsidRPr="00575C1F">
        <w:rPr>
          <w:rFonts w:cstheme="minorHAnsi"/>
        </w:rPr>
        <w:t>carbocisteine</w:t>
      </w:r>
      <w:proofErr w:type="spellEnd"/>
      <w:r w:rsidRPr="00575C1F">
        <w:rPr>
          <w:rFonts w:cstheme="minorHAnsi"/>
        </w:rPr>
        <w:t xml:space="preserve"> or hypertonic saline), or a combination of both, on duration of mechanical ventilation.</w:t>
      </w:r>
    </w:p>
    <w:p w14:paraId="6F3E52FC" w14:textId="77777777" w:rsidR="00CC4525" w:rsidRPr="00575C1F" w:rsidRDefault="00CC4525" w:rsidP="008C1E99">
      <w:pPr>
        <w:spacing w:after="0" w:line="240" w:lineRule="auto"/>
        <w:jc w:val="both"/>
        <w:rPr>
          <w:rFonts w:eastAsia="Times New Roman" w:cstheme="minorHAnsi"/>
        </w:rPr>
      </w:pPr>
    </w:p>
    <w:p w14:paraId="590D01F3" w14:textId="77777777" w:rsidR="009D3406" w:rsidRPr="00575C1F" w:rsidRDefault="009D3406" w:rsidP="008C1E99">
      <w:pPr>
        <w:keepNext/>
        <w:numPr>
          <w:ilvl w:val="2"/>
          <w:numId w:val="0"/>
        </w:numPr>
        <w:tabs>
          <w:tab w:val="num" w:pos="360"/>
        </w:tabs>
        <w:spacing w:after="0" w:line="240" w:lineRule="auto"/>
        <w:jc w:val="both"/>
        <w:outlineLvl w:val="2"/>
        <w:rPr>
          <w:rFonts w:eastAsia="Times New Roman" w:cstheme="minorHAnsi"/>
          <w:b/>
        </w:rPr>
      </w:pPr>
      <w:bookmarkStart w:id="1" w:name="_Toc479955527"/>
      <w:r w:rsidRPr="00575C1F">
        <w:rPr>
          <w:rFonts w:eastAsia="Times New Roman" w:cstheme="minorHAnsi"/>
          <w:b/>
        </w:rPr>
        <w:t>Secondary objectives</w:t>
      </w:r>
      <w:bookmarkEnd w:id="1"/>
    </w:p>
    <w:p w14:paraId="7A468902" w14:textId="61603FB8" w:rsidR="00CC4525" w:rsidRPr="00575C1F" w:rsidRDefault="00CC4525" w:rsidP="008C1E99">
      <w:pPr>
        <w:pStyle w:val="ListParagraph"/>
        <w:numPr>
          <w:ilvl w:val="0"/>
          <w:numId w:val="19"/>
        </w:numPr>
        <w:autoSpaceDE w:val="0"/>
        <w:autoSpaceDN w:val="0"/>
        <w:adjustRightInd w:val="0"/>
        <w:spacing w:after="0" w:line="240" w:lineRule="auto"/>
        <w:jc w:val="both"/>
        <w:rPr>
          <w:rFonts w:cstheme="minorHAnsi"/>
        </w:rPr>
      </w:pPr>
      <w:r w:rsidRPr="00575C1F">
        <w:rPr>
          <w:rFonts w:cstheme="minorHAnsi"/>
        </w:rPr>
        <w:t xml:space="preserve">To determine the clinical effectiveness of two </w:t>
      </w:r>
      <w:proofErr w:type="spellStart"/>
      <w:r w:rsidRPr="00575C1F">
        <w:rPr>
          <w:rFonts w:cstheme="minorHAnsi"/>
        </w:rPr>
        <w:t>mucoactive</w:t>
      </w:r>
      <w:proofErr w:type="spellEnd"/>
      <w:r w:rsidRPr="00575C1F">
        <w:rPr>
          <w:rFonts w:cstheme="minorHAnsi"/>
        </w:rPr>
        <w:t xml:space="preserve"> drugs (</w:t>
      </w:r>
      <w:proofErr w:type="spellStart"/>
      <w:r w:rsidRPr="00575C1F">
        <w:rPr>
          <w:rFonts w:cstheme="minorHAnsi"/>
        </w:rPr>
        <w:t>carbocisteine</w:t>
      </w:r>
      <w:proofErr w:type="spellEnd"/>
      <w:r w:rsidRPr="00575C1F">
        <w:rPr>
          <w:rFonts w:cstheme="minorHAnsi"/>
        </w:rPr>
        <w:t xml:space="preserve"> or hypertonic saline), or a combination of both, on a range of secondary clinical outcomes</w:t>
      </w:r>
    </w:p>
    <w:p w14:paraId="5DA91810" w14:textId="7F03063D" w:rsidR="00CC4525" w:rsidRPr="00575C1F" w:rsidRDefault="00CC4525" w:rsidP="008C1E99">
      <w:pPr>
        <w:pStyle w:val="ListParagraph"/>
        <w:numPr>
          <w:ilvl w:val="0"/>
          <w:numId w:val="19"/>
        </w:numPr>
        <w:autoSpaceDE w:val="0"/>
        <w:autoSpaceDN w:val="0"/>
        <w:adjustRightInd w:val="0"/>
        <w:spacing w:after="0" w:line="240" w:lineRule="auto"/>
        <w:jc w:val="both"/>
        <w:rPr>
          <w:rFonts w:cstheme="minorHAnsi"/>
        </w:rPr>
      </w:pPr>
      <w:r w:rsidRPr="00575C1F">
        <w:rPr>
          <w:rFonts w:cstheme="minorHAnsi"/>
        </w:rPr>
        <w:t xml:space="preserve">To estimate, in an integrated economic evaluation, the cost-effectiveness of the </w:t>
      </w:r>
      <w:proofErr w:type="spellStart"/>
      <w:r w:rsidRPr="00575C1F">
        <w:rPr>
          <w:rFonts w:cstheme="minorHAnsi"/>
        </w:rPr>
        <w:t>mucoactive</w:t>
      </w:r>
      <w:proofErr w:type="spellEnd"/>
      <w:r w:rsidRPr="00575C1F">
        <w:rPr>
          <w:rFonts w:cstheme="minorHAnsi"/>
        </w:rPr>
        <w:t xml:space="preserve"> drugs</w:t>
      </w:r>
    </w:p>
    <w:p w14:paraId="3B0D1912" w14:textId="77777777" w:rsidR="00CC4525" w:rsidRPr="00575C1F" w:rsidRDefault="00CC4525" w:rsidP="008C1E99">
      <w:pPr>
        <w:spacing w:after="0" w:line="240" w:lineRule="auto"/>
        <w:ind w:left="360"/>
        <w:jc w:val="both"/>
        <w:rPr>
          <w:rFonts w:eastAsia="Times New Roman" w:cstheme="minorHAnsi"/>
        </w:rPr>
      </w:pPr>
    </w:p>
    <w:p w14:paraId="20DD233A" w14:textId="77777777" w:rsidR="009D3406" w:rsidRPr="00575C1F" w:rsidRDefault="009D3406" w:rsidP="008C1E99">
      <w:pPr>
        <w:spacing w:after="0" w:line="240" w:lineRule="auto"/>
        <w:jc w:val="both"/>
        <w:rPr>
          <w:rFonts w:eastAsia="Times New Roman" w:cstheme="minorHAnsi"/>
          <w:b/>
          <w:sz w:val="24"/>
          <w:szCs w:val="24"/>
          <w:u w:val="single"/>
        </w:rPr>
      </w:pPr>
      <w:r w:rsidRPr="00575C1F">
        <w:rPr>
          <w:rFonts w:eastAsia="Times New Roman" w:cstheme="minorHAnsi"/>
          <w:b/>
          <w:sz w:val="24"/>
          <w:szCs w:val="24"/>
          <w:u w:val="single"/>
        </w:rPr>
        <w:lastRenderedPageBreak/>
        <w:t>Eligibility</w:t>
      </w:r>
    </w:p>
    <w:p w14:paraId="360098F7" w14:textId="77777777" w:rsidR="008C1E99" w:rsidRPr="00575C1F" w:rsidRDefault="008C1E99" w:rsidP="008C1E99">
      <w:pPr>
        <w:keepNext/>
        <w:numPr>
          <w:ilvl w:val="2"/>
          <w:numId w:val="0"/>
        </w:numPr>
        <w:tabs>
          <w:tab w:val="num" w:pos="360"/>
        </w:tabs>
        <w:spacing w:after="0" w:line="240" w:lineRule="auto"/>
        <w:jc w:val="both"/>
        <w:outlineLvl w:val="2"/>
        <w:rPr>
          <w:rFonts w:eastAsia="Times New Roman" w:cstheme="minorHAnsi"/>
          <w:b/>
        </w:rPr>
      </w:pPr>
      <w:bookmarkStart w:id="2" w:name="_Toc479955541"/>
    </w:p>
    <w:p w14:paraId="5E9D3CD0" w14:textId="77777777" w:rsidR="009D3406" w:rsidRPr="00575C1F" w:rsidRDefault="009D3406" w:rsidP="008C1E99">
      <w:pPr>
        <w:keepNext/>
        <w:numPr>
          <w:ilvl w:val="2"/>
          <w:numId w:val="0"/>
        </w:numPr>
        <w:tabs>
          <w:tab w:val="num" w:pos="360"/>
        </w:tabs>
        <w:spacing w:after="0" w:line="240" w:lineRule="auto"/>
        <w:jc w:val="both"/>
        <w:outlineLvl w:val="2"/>
        <w:rPr>
          <w:rFonts w:eastAsia="Times New Roman" w:cstheme="minorHAnsi"/>
          <w:b/>
        </w:rPr>
      </w:pPr>
      <w:r w:rsidRPr="00575C1F">
        <w:rPr>
          <w:rFonts w:eastAsia="Times New Roman" w:cstheme="minorHAnsi"/>
          <w:b/>
        </w:rPr>
        <w:t>Inclusion criteria</w:t>
      </w:r>
      <w:bookmarkEnd w:id="2"/>
    </w:p>
    <w:p w14:paraId="035F8E5F" w14:textId="77777777" w:rsidR="00CC4525" w:rsidRPr="00575C1F" w:rsidRDefault="00CC4525" w:rsidP="008C1E99">
      <w:pPr>
        <w:pStyle w:val="ListParagraph"/>
        <w:numPr>
          <w:ilvl w:val="0"/>
          <w:numId w:val="20"/>
        </w:numPr>
        <w:autoSpaceDE w:val="0"/>
        <w:autoSpaceDN w:val="0"/>
        <w:adjustRightInd w:val="0"/>
        <w:spacing w:after="0" w:line="240" w:lineRule="auto"/>
        <w:jc w:val="both"/>
        <w:rPr>
          <w:rFonts w:cstheme="minorHAnsi"/>
        </w:rPr>
      </w:pPr>
      <w:bookmarkStart w:id="3" w:name="_Toc479955542"/>
      <w:r w:rsidRPr="00575C1F">
        <w:rPr>
          <w:rFonts w:cstheme="minorHAnsi"/>
        </w:rPr>
        <w:t>Adult (≥16 years)</w:t>
      </w:r>
    </w:p>
    <w:p w14:paraId="03E57F2C" w14:textId="44E8DF8C" w:rsidR="00CC4525" w:rsidRPr="00575C1F" w:rsidRDefault="00CC4525" w:rsidP="008C1E99">
      <w:pPr>
        <w:pStyle w:val="ListParagraph"/>
        <w:numPr>
          <w:ilvl w:val="0"/>
          <w:numId w:val="20"/>
        </w:numPr>
        <w:autoSpaceDE w:val="0"/>
        <w:autoSpaceDN w:val="0"/>
        <w:adjustRightInd w:val="0"/>
        <w:spacing w:after="0" w:line="240" w:lineRule="auto"/>
        <w:jc w:val="both"/>
        <w:rPr>
          <w:rFonts w:cstheme="minorHAnsi"/>
        </w:rPr>
      </w:pPr>
      <w:r w:rsidRPr="00575C1F">
        <w:rPr>
          <w:rFonts w:cstheme="minorHAnsi"/>
        </w:rPr>
        <w:t xml:space="preserve">An acute and potentially reversible cause of </w:t>
      </w:r>
      <w:r w:rsidR="008C1E99" w:rsidRPr="00575C1F">
        <w:rPr>
          <w:rFonts w:cstheme="minorHAnsi"/>
        </w:rPr>
        <w:t xml:space="preserve">acute respiratory failure </w:t>
      </w:r>
      <w:r w:rsidRPr="00575C1F">
        <w:rPr>
          <w:rFonts w:cstheme="minorHAnsi"/>
        </w:rPr>
        <w:t>as determined by the treating physician</w:t>
      </w:r>
    </w:p>
    <w:p w14:paraId="164C785B" w14:textId="77777777" w:rsidR="00CC4525" w:rsidRPr="00575C1F" w:rsidRDefault="00CC4525" w:rsidP="008C1E99">
      <w:pPr>
        <w:pStyle w:val="ListParagraph"/>
        <w:numPr>
          <w:ilvl w:val="0"/>
          <w:numId w:val="20"/>
        </w:numPr>
        <w:autoSpaceDE w:val="0"/>
        <w:autoSpaceDN w:val="0"/>
        <w:adjustRightInd w:val="0"/>
        <w:spacing w:after="0" w:line="240" w:lineRule="auto"/>
        <w:jc w:val="both"/>
        <w:rPr>
          <w:rFonts w:cstheme="minorHAnsi"/>
        </w:rPr>
      </w:pPr>
      <w:r w:rsidRPr="00575C1F">
        <w:rPr>
          <w:rFonts w:cstheme="minorHAnsi"/>
        </w:rPr>
        <w:t>Receiving invasive mechanical ventilation</w:t>
      </w:r>
    </w:p>
    <w:p w14:paraId="69CBC7BF" w14:textId="77777777" w:rsidR="009E3A57" w:rsidRDefault="00CC4525" w:rsidP="009E3A57">
      <w:pPr>
        <w:pStyle w:val="ListParagraph"/>
        <w:numPr>
          <w:ilvl w:val="0"/>
          <w:numId w:val="20"/>
        </w:numPr>
        <w:tabs>
          <w:tab w:val="num" w:pos="360"/>
        </w:tabs>
        <w:autoSpaceDE w:val="0"/>
        <w:autoSpaceDN w:val="0"/>
        <w:adjustRightInd w:val="0"/>
        <w:spacing w:after="0" w:line="240" w:lineRule="auto"/>
        <w:jc w:val="both"/>
        <w:rPr>
          <w:rFonts w:cstheme="minorHAnsi"/>
        </w:rPr>
      </w:pPr>
      <w:r w:rsidRPr="00575C1F">
        <w:rPr>
          <w:rFonts w:cstheme="minorHAnsi"/>
        </w:rPr>
        <w:t>Anticipated to remain on invasive mechanical ventilation for at least 48 hours</w:t>
      </w:r>
    </w:p>
    <w:p w14:paraId="3EBA6FD2" w14:textId="6CF0B7E5" w:rsidR="009E3A57" w:rsidRPr="009E3A57" w:rsidRDefault="009E3A57" w:rsidP="009E3A57">
      <w:pPr>
        <w:pStyle w:val="ListParagraph"/>
        <w:numPr>
          <w:ilvl w:val="0"/>
          <w:numId w:val="20"/>
        </w:numPr>
        <w:tabs>
          <w:tab w:val="num" w:pos="360"/>
        </w:tabs>
        <w:autoSpaceDE w:val="0"/>
        <w:autoSpaceDN w:val="0"/>
        <w:adjustRightInd w:val="0"/>
        <w:spacing w:after="0" w:line="240" w:lineRule="auto"/>
        <w:jc w:val="both"/>
        <w:rPr>
          <w:rFonts w:cstheme="minorHAnsi"/>
        </w:rPr>
      </w:pPr>
      <w:r w:rsidRPr="009E3A57">
        <w:rPr>
          <w:rFonts w:cstheme="minorHAnsi"/>
        </w:rPr>
        <w:t>Secretions that are difficult to clear and usual airway clearance management is insufficient</w:t>
      </w:r>
    </w:p>
    <w:p w14:paraId="4208078B" w14:textId="77777777" w:rsidR="009E3A57" w:rsidRDefault="009E3A57" w:rsidP="001A1294">
      <w:pPr>
        <w:pStyle w:val="ListParagraph"/>
        <w:keepNext/>
        <w:numPr>
          <w:ilvl w:val="2"/>
          <w:numId w:val="0"/>
        </w:numPr>
        <w:tabs>
          <w:tab w:val="num" w:pos="360"/>
        </w:tabs>
        <w:spacing w:after="0" w:line="240" w:lineRule="auto"/>
        <w:jc w:val="both"/>
        <w:outlineLvl w:val="2"/>
        <w:rPr>
          <w:rFonts w:cstheme="minorHAnsi"/>
        </w:rPr>
      </w:pPr>
    </w:p>
    <w:p w14:paraId="565CB280" w14:textId="11609A31" w:rsidR="009D3406" w:rsidRPr="009E3A57" w:rsidRDefault="009D3406" w:rsidP="001A1294">
      <w:pPr>
        <w:pStyle w:val="ListParagraph"/>
        <w:keepNext/>
        <w:numPr>
          <w:ilvl w:val="2"/>
          <w:numId w:val="0"/>
        </w:numPr>
        <w:tabs>
          <w:tab w:val="num" w:pos="360"/>
        </w:tabs>
        <w:spacing w:after="0" w:line="240" w:lineRule="auto"/>
        <w:jc w:val="both"/>
        <w:outlineLvl w:val="2"/>
        <w:rPr>
          <w:rFonts w:eastAsia="Times New Roman" w:cstheme="minorHAnsi"/>
          <w:b/>
        </w:rPr>
      </w:pPr>
      <w:r w:rsidRPr="009E3A57">
        <w:rPr>
          <w:rFonts w:eastAsia="Times New Roman" w:cstheme="minorHAnsi"/>
          <w:b/>
        </w:rPr>
        <w:t>Exclusion criteria</w:t>
      </w:r>
      <w:bookmarkEnd w:id="3"/>
    </w:p>
    <w:p w14:paraId="3D38B198" w14:textId="77777777" w:rsidR="009D3406" w:rsidRPr="00575C1F" w:rsidRDefault="009D3406" w:rsidP="008C1E99">
      <w:pPr>
        <w:spacing w:after="0" w:line="240" w:lineRule="auto"/>
        <w:contextualSpacing/>
        <w:jc w:val="both"/>
        <w:rPr>
          <w:rFonts w:eastAsia="Calibri" w:cstheme="minorHAnsi"/>
        </w:rPr>
      </w:pPr>
    </w:p>
    <w:p w14:paraId="34687F1F"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r w:rsidRPr="00575C1F">
        <w:rPr>
          <w:rFonts w:cstheme="minorHAnsi"/>
        </w:rPr>
        <w:t xml:space="preserve">Pre-existing chronic respiratory condition requiring routine use of any </w:t>
      </w:r>
      <w:proofErr w:type="spellStart"/>
      <w:r w:rsidRPr="00575C1F">
        <w:rPr>
          <w:rFonts w:cstheme="minorHAnsi"/>
        </w:rPr>
        <w:t>mucoactive</w:t>
      </w:r>
      <w:proofErr w:type="spellEnd"/>
      <w:r w:rsidRPr="00575C1F">
        <w:rPr>
          <w:rFonts w:cstheme="minorHAnsi"/>
        </w:rPr>
        <w:t xml:space="preserve"> drug</w:t>
      </w:r>
    </w:p>
    <w:p w14:paraId="27E18973"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proofErr w:type="spellStart"/>
      <w:r w:rsidRPr="00575C1F">
        <w:rPr>
          <w:rFonts w:cstheme="minorHAnsi"/>
        </w:rPr>
        <w:t>Mucoactive</w:t>
      </w:r>
      <w:proofErr w:type="spellEnd"/>
      <w:r w:rsidRPr="00575C1F">
        <w:rPr>
          <w:rFonts w:cstheme="minorHAnsi"/>
        </w:rPr>
        <w:t xml:space="preserve"> drug treatment started more than 24 hours before trial enrolment</w:t>
      </w:r>
    </w:p>
    <w:p w14:paraId="1262DBAB"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r w:rsidRPr="00575C1F">
        <w:rPr>
          <w:rFonts w:cstheme="minorHAnsi"/>
        </w:rPr>
        <w:t>Known adverse reaction to either study drug</w:t>
      </w:r>
    </w:p>
    <w:p w14:paraId="7591EF42"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r w:rsidRPr="00575C1F">
        <w:rPr>
          <w:rFonts w:cstheme="minorHAnsi"/>
        </w:rPr>
        <w:t xml:space="preserve">Contraindication to enteral drug administration e.g. patients with mechanical bowel obstruction; patients with high gastric aspirates due to an ileus will not be excluded </w:t>
      </w:r>
    </w:p>
    <w:p w14:paraId="7A94A365"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r w:rsidRPr="00575C1F">
        <w:rPr>
          <w:rFonts w:cstheme="minorHAnsi"/>
        </w:rPr>
        <w:t>Treatment withdrawal expected within 24 hours</w:t>
      </w:r>
    </w:p>
    <w:p w14:paraId="334D539A" w14:textId="77777777" w:rsidR="00CC4525" w:rsidRPr="00575C1F" w:rsidRDefault="00CC4525" w:rsidP="008C1E99">
      <w:pPr>
        <w:numPr>
          <w:ilvl w:val="0"/>
          <w:numId w:val="21"/>
        </w:numPr>
        <w:spacing w:after="0" w:line="240" w:lineRule="auto"/>
        <w:jc w:val="both"/>
        <w:rPr>
          <w:rFonts w:cstheme="minorHAnsi"/>
        </w:rPr>
      </w:pPr>
      <w:r w:rsidRPr="00575C1F">
        <w:rPr>
          <w:rFonts w:cstheme="minorHAnsi"/>
        </w:rPr>
        <w:t>Known pregnancy</w:t>
      </w:r>
    </w:p>
    <w:p w14:paraId="388D02CD"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rPr>
      </w:pPr>
      <w:r w:rsidRPr="00575C1F">
        <w:rPr>
          <w:rFonts w:cstheme="minorHAnsi"/>
        </w:rPr>
        <w:t>Previous enrolment in the MARCH trial</w:t>
      </w:r>
    </w:p>
    <w:p w14:paraId="3F702ACE" w14:textId="77777777" w:rsidR="00CC4525" w:rsidRPr="00575C1F" w:rsidRDefault="00CC4525" w:rsidP="008C1E99">
      <w:pPr>
        <w:pStyle w:val="ListParagraph"/>
        <w:numPr>
          <w:ilvl w:val="0"/>
          <w:numId w:val="21"/>
        </w:numPr>
        <w:autoSpaceDE w:val="0"/>
        <w:autoSpaceDN w:val="0"/>
        <w:adjustRightInd w:val="0"/>
        <w:spacing w:after="0" w:line="240" w:lineRule="auto"/>
        <w:jc w:val="both"/>
        <w:rPr>
          <w:rFonts w:cstheme="minorHAnsi"/>
          <w:b/>
        </w:rPr>
      </w:pPr>
      <w:r w:rsidRPr="00575C1F">
        <w:rPr>
          <w:rFonts w:cstheme="minorHAnsi"/>
        </w:rPr>
        <w:t>Declined consent</w:t>
      </w:r>
    </w:p>
    <w:p w14:paraId="55461B5A" w14:textId="4D26F342" w:rsidR="009D3406" w:rsidRPr="00575C1F" w:rsidRDefault="00CC4525" w:rsidP="008C1E99">
      <w:pPr>
        <w:pStyle w:val="ListParagraph"/>
        <w:numPr>
          <w:ilvl w:val="0"/>
          <w:numId w:val="21"/>
        </w:numPr>
        <w:autoSpaceDE w:val="0"/>
        <w:autoSpaceDN w:val="0"/>
        <w:adjustRightInd w:val="0"/>
        <w:spacing w:after="0" w:line="240" w:lineRule="auto"/>
        <w:jc w:val="both"/>
        <w:rPr>
          <w:rFonts w:cstheme="minorHAnsi"/>
          <w:b/>
        </w:rPr>
      </w:pPr>
      <w:r w:rsidRPr="00575C1F">
        <w:rPr>
          <w:rFonts w:cstheme="minorHAnsi"/>
        </w:rPr>
        <w:t>Prisoners</w:t>
      </w:r>
    </w:p>
    <w:p w14:paraId="1F4B7ADD" w14:textId="77777777" w:rsidR="00CC4525" w:rsidRPr="00575C1F" w:rsidRDefault="00CC4525" w:rsidP="008C1E99">
      <w:pPr>
        <w:autoSpaceDE w:val="0"/>
        <w:autoSpaceDN w:val="0"/>
        <w:adjustRightInd w:val="0"/>
        <w:spacing w:after="0" w:line="240" w:lineRule="auto"/>
        <w:contextualSpacing/>
        <w:jc w:val="both"/>
        <w:rPr>
          <w:rFonts w:eastAsia="Times New Roman" w:cstheme="minorHAnsi"/>
        </w:rPr>
      </w:pPr>
    </w:p>
    <w:p w14:paraId="7D941C04" w14:textId="77777777" w:rsidR="009D3406" w:rsidRPr="00575C1F" w:rsidRDefault="009D3406" w:rsidP="008C1E99">
      <w:pPr>
        <w:autoSpaceDE w:val="0"/>
        <w:autoSpaceDN w:val="0"/>
        <w:adjustRightInd w:val="0"/>
        <w:spacing w:after="0" w:line="240" w:lineRule="auto"/>
        <w:contextualSpacing/>
        <w:jc w:val="both"/>
        <w:rPr>
          <w:rFonts w:eastAsia="Times New Roman" w:cstheme="minorHAnsi"/>
          <w:b/>
          <w:sz w:val="24"/>
          <w:u w:val="single"/>
        </w:rPr>
      </w:pPr>
      <w:r w:rsidRPr="00575C1F">
        <w:rPr>
          <w:rFonts w:eastAsia="Times New Roman" w:cstheme="minorHAnsi"/>
          <w:b/>
          <w:sz w:val="24"/>
          <w:u w:val="single"/>
        </w:rPr>
        <w:t>Patient Screening</w:t>
      </w:r>
    </w:p>
    <w:p w14:paraId="3603BADE" w14:textId="685DF952" w:rsidR="009D3406" w:rsidRPr="00575C1F" w:rsidRDefault="009D3406" w:rsidP="008C1E99">
      <w:pPr>
        <w:autoSpaceDE w:val="0"/>
        <w:autoSpaceDN w:val="0"/>
        <w:adjustRightInd w:val="0"/>
        <w:spacing w:after="0" w:line="240" w:lineRule="auto"/>
        <w:contextualSpacing/>
        <w:jc w:val="both"/>
        <w:rPr>
          <w:rFonts w:eastAsia="Times New Roman" w:cstheme="minorHAnsi"/>
        </w:rPr>
      </w:pPr>
      <w:r w:rsidRPr="00575C1F">
        <w:rPr>
          <w:rFonts w:eastAsia="Times New Roman" w:cstheme="minorHAnsi"/>
        </w:rPr>
        <w:t xml:space="preserve">All mechanically ventilated patients in the ICU will be screened daily for eligibility.  Patients clinically judged to have </w:t>
      </w:r>
      <w:r w:rsidR="007334A8" w:rsidRPr="00575C1F">
        <w:rPr>
          <w:rFonts w:eastAsia="Times New Roman" w:cstheme="minorHAnsi"/>
        </w:rPr>
        <w:t xml:space="preserve">acute </w:t>
      </w:r>
      <w:proofErr w:type="spellStart"/>
      <w:r w:rsidRPr="00575C1F">
        <w:rPr>
          <w:rFonts w:eastAsia="Times New Roman" w:cstheme="minorHAnsi"/>
        </w:rPr>
        <w:t>hypoxaemic</w:t>
      </w:r>
      <w:proofErr w:type="spellEnd"/>
      <w:r w:rsidRPr="00575C1F">
        <w:rPr>
          <w:rFonts w:eastAsia="Times New Roman" w:cstheme="minorHAnsi"/>
        </w:rPr>
        <w:t xml:space="preserve"> respiratory failure will be screened against the inclusion and exclusion criteria.  Eligible patients will then be discussed with their treating ICU physician to confirm their agreement with trial enrolment.</w:t>
      </w:r>
    </w:p>
    <w:p w14:paraId="4824A267" w14:textId="50CAEA5A" w:rsidR="009D3406" w:rsidRDefault="009D3406" w:rsidP="008C1E99">
      <w:pPr>
        <w:spacing w:after="0" w:line="240" w:lineRule="auto"/>
        <w:jc w:val="both"/>
        <w:rPr>
          <w:rFonts w:eastAsia="Times New Roman" w:cstheme="minorHAnsi"/>
          <w:b/>
          <w:sz w:val="24"/>
          <w:szCs w:val="24"/>
          <w:u w:val="single"/>
        </w:rPr>
      </w:pPr>
    </w:p>
    <w:p w14:paraId="3B9CA43A" w14:textId="77777777" w:rsidR="00C4329C" w:rsidRPr="00575C1F" w:rsidRDefault="00C4329C" w:rsidP="00C4329C">
      <w:pPr>
        <w:spacing w:after="0" w:line="240" w:lineRule="auto"/>
        <w:rPr>
          <w:rFonts w:cstheme="minorHAnsi"/>
          <w:b/>
          <w:sz w:val="24"/>
          <w:u w:val="single"/>
        </w:rPr>
      </w:pPr>
      <w:r w:rsidRPr="00575C1F">
        <w:rPr>
          <w:rFonts w:cstheme="minorHAnsi"/>
          <w:b/>
          <w:sz w:val="24"/>
          <w:u w:val="single"/>
        </w:rPr>
        <w:t>Study Interventions</w:t>
      </w:r>
    </w:p>
    <w:p w14:paraId="72BAEBE2" w14:textId="00BCD20B" w:rsidR="00C4329C" w:rsidRPr="00575C1F" w:rsidRDefault="00C4329C" w:rsidP="00C4329C">
      <w:pPr>
        <w:spacing w:after="0" w:line="240" w:lineRule="auto"/>
        <w:rPr>
          <w:rFonts w:cstheme="minorHAnsi"/>
        </w:rPr>
      </w:pPr>
      <w:r w:rsidRPr="00575C1F">
        <w:rPr>
          <w:rFonts w:cstheme="minorHAnsi"/>
        </w:rPr>
        <w:t>Patients will be randomised to one of the following interventions</w:t>
      </w:r>
      <w:r w:rsidR="002429B3">
        <w:rPr>
          <w:rFonts w:cstheme="minorHAnsi"/>
        </w:rPr>
        <w:t>:</w:t>
      </w:r>
    </w:p>
    <w:p w14:paraId="07F83AEA" w14:textId="77777777" w:rsidR="00C4329C" w:rsidRPr="00575C1F" w:rsidRDefault="00C4329C" w:rsidP="00C4329C">
      <w:pPr>
        <w:spacing w:after="0" w:line="240" w:lineRule="auto"/>
        <w:rPr>
          <w:rFonts w:cstheme="minorHAnsi"/>
          <w:sz w:val="24"/>
        </w:rPr>
      </w:pPr>
    </w:p>
    <w:p w14:paraId="58F8C626" w14:textId="77777777" w:rsidR="00C4329C" w:rsidRPr="00575C1F" w:rsidRDefault="00C4329C" w:rsidP="00C4329C">
      <w:pPr>
        <w:spacing w:after="0" w:line="240" w:lineRule="auto"/>
        <w:ind w:left="2160" w:hanging="2160"/>
        <w:rPr>
          <w:rFonts w:cstheme="minorHAnsi"/>
        </w:rPr>
      </w:pPr>
      <w:r w:rsidRPr="00575C1F">
        <w:rPr>
          <w:rFonts w:cstheme="minorHAnsi"/>
        </w:rPr>
        <w:t>Intervention 1:</w:t>
      </w:r>
      <w:r w:rsidRPr="00575C1F">
        <w:rPr>
          <w:rFonts w:cstheme="minorHAnsi"/>
        </w:rPr>
        <w:tab/>
      </w:r>
      <w:proofErr w:type="spellStart"/>
      <w:r w:rsidRPr="00575C1F">
        <w:rPr>
          <w:rFonts w:cstheme="minorHAnsi"/>
        </w:rPr>
        <w:t>Carbocisteine</w:t>
      </w:r>
      <w:proofErr w:type="spellEnd"/>
      <w:r w:rsidRPr="00575C1F">
        <w:rPr>
          <w:rFonts w:cstheme="minorHAnsi"/>
        </w:rPr>
        <w:t>: 750mg three times daily, for up to 28 days, delivered systemically via the enteral feeding tube, or orally, plus usual care</w:t>
      </w:r>
    </w:p>
    <w:p w14:paraId="5AD680E9" w14:textId="77777777" w:rsidR="00C4329C" w:rsidRPr="00575C1F" w:rsidRDefault="00C4329C" w:rsidP="00C4329C">
      <w:pPr>
        <w:spacing w:after="0" w:line="240" w:lineRule="auto"/>
        <w:ind w:left="2160" w:hanging="2160"/>
        <w:rPr>
          <w:rFonts w:cstheme="minorHAnsi"/>
        </w:rPr>
      </w:pPr>
      <w:r w:rsidRPr="00575C1F">
        <w:rPr>
          <w:rFonts w:cstheme="minorHAnsi"/>
        </w:rPr>
        <w:t>Intervention 2:</w:t>
      </w:r>
      <w:r w:rsidRPr="00575C1F">
        <w:rPr>
          <w:rFonts w:cstheme="minorHAnsi"/>
        </w:rPr>
        <w:tab/>
        <w:t>Hypertonic saline: 6 or 7% concentration, for delivery via nebulisation, four times daily, for up to 28 days, plus usual care</w:t>
      </w:r>
    </w:p>
    <w:p w14:paraId="721C5411" w14:textId="77777777" w:rsidR="00C4329C" w:rsidRPr="00575C1F" w:rsidRDefault="00C4329C" w:rsidP="00C4329C">
      <w:pPr>
        <w:spacing w:after="0" w:line="240" w:lineRule="auto"/>
        <w:ind w:left="2160" w:hanging="2160"/>
        <w:rPr>
          <w:rFonts w:cstheme="minorHAnsi"/>
        </w:rPr>
      </w:pPr>
      <w:r w:rsidRPr="00575C1F">
        <w:rPr>
          <w:rFonts w:cstheme="minorHAnsi"/>
        </w:rPr>
        <w:t>Intervention 3:</w:t>
      </w:r>
      <w:r w:rsidRPr="00575C1F">
        <w:rPr>
          <w:rFonts w:cstheme="minorHAnsi"/>
        </w:rPr>
        <w:tab/>
      </w:r>
      <w:proofErr w:type="spellStart"/>
      <w:r w:rsidRPr="00575C1F">
        <w:rPr>
          <w:rFonts w:cstheme="minorHAnsi"/>
        </w:rPr>
        <w:t>Carbocisteine</w:t>
      </w:r>
      <w:proofErr w:type="spellEnd"/>
      <w:r w:rsidRPr="00575C1F">
        <w:rPr>
          <w:rFonts w:cstheme="minorHAnsi"/>
        </w:rPr>
        <w:t xml:space="preserve"> and hypertonic saline (as described in 1. and 2.), plus usual care</w:t>
      </w:r>
    </w:p>
    <w:p w14:paraId="43D1FFD2" w14:textId="134534BA" w:rsidR="00C4329C" w:rsidRPr="00575C1F" w:rsidRDefault="00C4329C" w:rsidP="00C4329C">
      <w:pPr>
        <w:spacing w:after="0" w:line="240" w:lineRule="auto"/>
        <w:ind w:left="2160" w:hanging="2160"/>
        <w:rPr>
          <w:rFonts w:cstheme="minorHAnsi"/>
        </w:rPr>
      </w:pPr>
      <w:r w:rsidRPr="00575C1F">
        <w:rPr>
          <w:rFonts w:cstheme="minorHAnsi"/>
        </w:rPr>
        <w:t>Intervention 4:</w:t>
      </w:r>
      <w:r w:rsidRPr="00575C1F">
        <w:rPr>
          <w:rFonts w:cstheme="minorHAnsi"/>
        </w:rPr>
        <w:tab/>
        <w:t>Usual care (usual airway clearance management including suctioning, heated humidification, and respiratory physiotherapy</w:t>
      </w:r>
      <w:r w:rsidR="002429B3">
        <w:rPr>
          <w:rFonts w:cstheme="minorHAnsi"/>
        </w:rPr>
        <w:t>; use of isotonic saline allowed</w:t>
      </w:r>
      <w:r w:rsidRPr="00575C1F">
        <w:rPr>
          <w:rFonts w:cstheme="minorHAnsi"/>
        </w:rPr>
        <w:t>)</w:t>
      </w:r>
    </w:p>
    <w:p w14:paraId="138D5072" w14:textId="2F53DF69" w:rsidR="00C4329C" w:rsidRDefault="00C4329C" w:rsidP="008C1E99">
      <w:pPr>
        <w:spacing w:after="0" w:line="240" w:lineRule="auto"/>
        <w:jc w:val="both"/>
        <w:rPr>
          <w:rFonts w:eastAsia="Times New Roman" w:cstheme="minorHAnsi"/>
          <w:b/>
          <w:sz w:val="24"/>
          <w:szCs w:val="24"/>
          <w:u w:val="single"/>
        </w:rPr>
      </w:pPr>
    </w:p>
    <w:p w14:paraId="3BD0DA19" w14:textId="200D5357" w:rsidR="00C4329C" w:rsidRPr="00575C1F" w:rsidRDefault="00C4329C" w:rsidP="002429B3">
      <w:pPr>
        <w:spacing w:after="0" w:line="240" w:lineRule="auto"/>
        <w:rPr>
          <w:rFonts w:cstheme="minorHAnsi"/>
        </w:rPr>
      </w:pPr>
      <w:r w:rsidRPr="00575C1F">
        <w:rPr>
          <w:rFonts w:cstheme="minorHAnsi"/>
          <w:b/>
          <w:sz w:val="24"/>
          <w:u w:val="single"/>
        </w:rPr>
        <w:t>Study Drug</w:t>
      </w:r>
      <w:r w:rsidR="002429B3">
        <w:rPr>
          <w:rFonts w:cstheme="minorHAnsi"/>
          <w:b/>
          <w:sz w:val="24"/>
          <w:u w:val="single"/>
        </w:rPr>
        <w:t>s</w:t>
      </w:r>
    </w:p>
    <w:p w14:paraId="30FFFC16" w14:textId="66D2A75E" w:rsidR="00C4329C" w:rsidRDefault="00C4329C" w:rsidP="00C4329C">
      <w:pPr>
        <w:spacing w:after="0" w:line="240" w:lineRule="auto"/>
        <w:jc w:val="both"/>
        <w:rPr>
          <w:rFonts w:cstheme="minorHAnsi"/>
        </w:rPr>
      </w:pPr>
      <w:r w:rsidRPr="00575C1F">
        <w:rPr>
          <w:rFonts w:cstheme="minorHAnsi"/>
        </w:rPr>
        <w:t>Study drugs will be supplied from locally available, commercial stock, at each site.  Study drugs are as follows:</w:t>
      </w:r>
    </w:p>
    <w:p w14:paraId="3A6BA3E8" w14:textId="77777777" w:rsidR="002429B3" w:rsidRPr="00575C1F" w:rsidRDefault="002429B3" w:rsidP="00C4329C">
      <w:pPr>
        <w:spacing w:after="0" w:line="240" w:lineRule="auto"/>
        <w:jc w:val="both"/>
        <w:rPr>
          <w:rFonts w:cstheme="minorHAnsi"/>
        </w:rPr>
      </w:pPr>
    </w:p>
    <w:p w14:paraId="67769C40" w14:textId="77777777" w:rsidR="00C4329C" w:rsidRPr="00575C1F" w:rsidRDefault="00C4329C" w:rsidP="00C4329C">
      <w:pPr>
        <w:pStyle w:val="ListParagraph"/>
        <w:numPr>
          <w:ilvl w:val="0"/>
          <w:numId w:val="22"/>
        </w:numPr>
        <w:spacing w:after="0" w:line="240" w:lineRule="auto"/>
        <w:jc w:val="both"/>
        <w:rPr>
          <w:rFonts w:cstheme="minorHAnsi"/>
        </w:rPr>
      </w:pPr>
      <w:proofErr w:type="spellStart"/>
      <w:r w:rsidRPr="00575C1F">
        <w:rPr>
          <w:rFonts w:cstheme="minorHAnsi"/>
        </w:rPr>
        <w:t>Carbocisteine</w:t>
      </w:r>
      <w:proofErr w:type="spellEnd"/>
      <w:r w:rsidRPr="00575C1F">
        <w:rPr>
          <w:rFonts w:cstheme="minorHAnsi"/>
        </w:rPr>
        <w:t>, 750mg</w:t>
      </w:r>
    </w:p>
    <w:p w14:paraId="4C552F4C" w14:textId="77777777" w:rsidR="00C4329C" w:rsidRPr="00575C1F" w:rsidRDefault="00C4329C" w:rsidP="00C4329C">
      <w:pPr>
        <w:pStyle w:val="ListParagraph"/>
        <w:numPr>
          <w:ilvl w:val="0"/>
          <w:numId w:val="22"/>
        </w:numPr>
        <w:spacing w:after="0" w:line="240" w:lineRule="auto"/>
        <w:jc w:val="both"/>
        <w:rPr>
          <w:rFonts w:cstheme="minorHAnsi"/>
        </w:rPr>
      </w:pPr>
      <w:r w:rsidRPr="00575C1F">
        <w:rPr>
          <w:rFonts w:cstheme="minorHAnsi"/>
        </w:rPr>
        <w:t>Hypertonic saline, 6 or 7% concentration (according to local site usage)</w:t>
      </w:r>
    </w:p>
    <w:p w14:paraId="462D581D" w14:textId="77777777" w:rsidR="00C4329C" w:rsidRDefault="00C4329C" w:rsidP="008C1E99">
      <w:pPr>
        <w:spacing w:after="0" w:line="240" w:lineRule="auto"/>
        <w:jc w:val="both"/>
        <w:rPr>
          <w:rFonts w:eastAsia="Times New Roman" w:cstheme="minorHAnsi"/>
          <w:b/>
          <w:sz w:val="24"/>
          <w:szCs w:val="24"/>
          <w:u w:val="single"/>
        </w:rPr>
      </w:pPr>
    </w:p>
    <w:p w14:paraId="40771565" w14:textId="77777777" w:rsidR="009D3406" w:rsidRPr="00575C1F" w:rsidRDefault="009D3406" w:rsidP="00AE5A03">
      <w:pPr>
        <w:spacing w:after="0" w:line="240" w:lineRule="auto"/>
        <w:jc w:val="both"/>
        <w:rPr>
          <w:rFonts w:eastAsia="Times New Roman" w:cstheme="minorHAnsi"/>
          <w:b/>
          <w:sz w:val="24"/>
          <w:szCs w:val="24"/>
          <w:u w:val="single"/>
        </w:rPr>
      </w:pPr>
      <w:r w:rsidRPr="00575C1F">
        <w:rPr>
          <w:rFonts w:eastAsia="Times New Roman" w:cstheme="minorHAnsi"/>
          <w:b/>
          <w:sz w:val="24"/>
          <w:szCs w:val="24"/>
          <w:u w:val="single"/>
        </w:rPr>
        <w:t>Outcome Measures</w:t>
      </w:r>
    </w:p>
    <w:p w14:paraId="26195C8F" w14:textId="77777777" w:rsidR="008C1E99" w:rsidRPr="00575C1F" w:rsidRDefault="008C1E99" w:rsidP="00AE5A03">
      <w:pPr>
        <w:keepNext/>
        <w:spacing w:after="0" w:line="240" w:lineRule="auto"/>
        <w:jc w:val="both"/>
        <w:outlineLvl w:val="1"/>
        <w:rPr>
          <w:rFonts w:eastAsia="Times New Roman" w:cstheme="minorHAnsi"/>
          <w:b/>
        </w:rPr>
      </w:pPr>
      <w:bookmarkStart w:id="4" w:name="_Toc479955534"/>
    </w:p>
    <w:p w14:paraId="337CA493" w14:textId="77777777" w:rsidR="009D3406" w:rsidRPr="00575C1F" w:rsidRDefault="009D3406" w:rsidP="00AE5A03">
      <w:pPr>
        <w:keepNext/>
        <w:spacing w:after="0" w:line="240" w:lineRule="auto"/>
        <w:jc w:val="both"/>
        <w:outlineLvl w:val="1"/>
        <w:rPr>
          <w:rFonts w:eastAsia="Times New Roman" w:cstheme="minorHAnsi"/>
          <w:b/>
        </w:rPr>
      </w:pPr>
      <w:r w:rsidRPr="00575C1F">
        <w:rPr>
          <w:rFonts w:eastAsia="Times New Roman" w:cstheme="minorHAnsi"/>
          <w:b/>
        </w:rPr>
        <w:t>Primary Outcome Measure</w:t>
      </w:r>
      <w:bookmarkEnd w:id="4"/>
    </w:p>
    <w:p w14:paraId="758496DC" w14:textId="77777777" w:rsidR="00AE5A03" w:rsidRPr="00575C1F" w:rsidRDefault="00AE5A03" w:rsidP="00AE5A03">
      <w:pPr>
        <w:autoSpaceDE w:val="0"/>
        <w:autoSpaceDN w:val="0"/>
        <w:adjustRightInd w:val="0"/>
        <w:spacing w:after="0" w:line="240" w:lineRule="auto"/>
        <w:jc w:val="both"/>
        <w:rPr>
          <w:rFonts w:cstheme="minorHAnsi"/>
          <w:lang w:eastAsia="en-GB"/>
        </w:rPr>
      </w:pPr>
      <w:r w:rsidRPr="00575C1F">
        <w:rPr>
          <w:rFonts w:cstheme="minorHAnsi"/>
          <w:lang w:eastAsia="en-GB"/>
        </w:rPr>
        <w:t xml:space="preserve">The primary outcome is duration of mechanical ventilation.  </w:t>
      </w:r>
    </w:p>
    <w:p w14:paraId="7A9C5F6B" w14:textId="77777777" w:rsidR="00AE5A03" w:rsidRPr="00575C1F" w:rsidRDefault="00AE5A03" w:rsidP="00AE5A03">
      <w:pPr>
        <w:autoSpaceDE w:val="0"/>
        <w:autoSpaceDN w:val="0"/>
        <w:adjustRightInd w:val="0"/>
        <w:spacing w:after="0" w:line="240" w:lineRule="auto"/>
        <w:jc w:val="both"/>
        <w:rPr>
          <w:rFonts w:cstheme="minorHAnsi"/>
          <w:lang w:eastAsia="en-GB"/>
        </w:rPr>
      </w:pPr>
    </w:p>
    <w:p w14:paraId="5C05827B" w14:textId="135DCF77" w:rsidR="00AE5A03" w:rsidRPr="00575C1F" w:rsidRDefault="00AE5A03" w:rsidP="00AE5A03">
      <w:pPr>
        <w:autoSpaceDE w:val="0"/>
        <w:autoSpaceDN w:val="0"/>
        <w:adjustRightInd w:val="0"/>
        <w:spacing w:after="0" w:line="240" w:lineRule="auto"/>
        <w:jc w:val="both"/>
        <w:rPr>
          <w:rFonts w:cstheme="minorHAnsi"/>
          <w:lang w:eastAsia="en-GB"/>
        </w:rPr>
      </w:pPr>
      <w:r w:rsidRPr="00575C1F">
        <w:rPr>
          <w:rFonts w:cstheme="minorHAnsi"/>
          <w:lang w:eastAsia="en-GB"/>
        </w:rPr>
        <w:t>This outcome is defined (measured) as time from randomisation until first successful unassisted breathing (defined as maintaining unassisted breathing for 48 hours) or death</w:t>
      </w:r>
      <w:r w:rsidR="00DE710B" w:rsidRPr="00575C1F">
        <w:rPr>
          <w:rFonts w:cstheme="minorHAnsi"/>
          <w:lang w:eastAsia="en-GB"/>
        </w:rPr>
        <w:t>.</w:t>
      </w:r>
    </w:p>
    <w:p w14:paraId="7081B790" w14:textId="4E7BC9A8" w:rsidR="009D3406" w:rsidRDefault="009D3406" w:rsidP="00AE5A03">
      <w:pPr>
        <w:spacing w:after="0" w:line="240" w:lineRule="auto"/>
        <w:jc w:val="both"/>
        <w:rPr>
          <w:rFonts w:eastAsia="Times New Roman" w:cstheme="minorHAnsi"/>
        </w:rPr>
      </w:pPr>
    </w:p>
    <w:p w14:paraId="7DF40BB8" w14:textId="77777777" w:rsidR="002429B3" w:rsidRPr="00575C1F" w:rsidRDefault="002429B3" w:rsidP="00AE5A03">
      <w:pPr>
        <w:spacing w:after="0" w:line="240" w:lineRule="auto"/>
        <w:jc w:val="both"/>
        <w:rPr>
          <w:rFonts w:eastAsia="Times New Roman" w:cstheme="minorHAnsi"/>
        </w:rPr>
      </w:pPr>
    </w:p>
    <w:p w14:paraId="3B6BFCDC" w14:textId="77777777" w:rsidR="009D3406" w:rsidRPr="00575C1F" w:rsidRDefault="009D3406" w:rsidP="00AE5A03">
      <w:pPr>
        <w:keepNext/>
        <w:spacing w:after="0" w:line="240" w:lineRule="auto"/>
        <w:jc w:val="both"/>
        <w:outlineLvl w:val="1"/>
        <w:rPr>
          <w:rFonts w:eastAsia="Times New Roman" w:cstheme="minorHAnsi"/>
          <w:b/>
        </w:rPr>
      </w:pPr>
      <w:bookmarkStart w:id="5" w:name="_Toc479955535"/>
      <w:r w:rsidRPr="00575C1F">
        <w:rPr>
          <w:rFonts w:eastAsia="Times New Roman" w:cstheme="minorHAnsi"/>
          <w:b/>
        </w:rPr>
        <w:lastRenderedPageBreak/>
        <w:t>Secondary Outcome Measures</w:t>
      </w:r>
      <w:bookmarkEnd w:id="5"/>
    </w:p>
    <w:p w14:paraId="3730C5C8" w14:textId="77777777" w:rsidR="00AE5A03" w:rsidRPr="00575C1F" w:rsidRDefault="00AE5A03" w:rsidP="00AE5A03">
      <w:pPr>
        <w:spacing w:after="0" w:line="240" w:lineRule="auto"/>
        <w:jc w:val="both"/>
        <w:rPr>
          <w:rFonts w:eastAsia="Times New Roman" w:cstheme="minorHAnsi"/>
        </w:rPr>
      </w:pPr>
    </w:p>
    <w:p w14:paraId="38D04CFA" w14:textId="77777777" w:rsidR="009D3406" w:rsidRPr="00575C1F" w:rsidRDefault="009D3406" w:rsidP="00AE5A03">
      <w:pPr>
        <w:spacing w:after="0" w:line="240" w:lineRule="auto"/>
        <w:jc w:val="both"/>
        <w:rPr>
          <w:rFonts w:eastAsia="Times New Roman" w:cstheme="minorHAnsi"/>
        </w:rPr>
      </w:pPr>
      <w:r w:rsidRPr="00575C1F">
        <w:rPr>
          <w:rFonts w:eastAsia="Times New Roman" w:cstheme="minorHAnsi"/>
        </w:rPr>
        <w:t>The following secondary clinical outcomes will also be assessed:</w:t>
      </w:r>
    </w:p>
    <w:p w14:paraId="63DC4DFA" w14:textId="77777777" w:rsidR="00AE5A03" w:rsidRPr="00575C1F" w:rsidRDefault="00AE5A03" w:rsidP="00AE5A03">
      <w:pPr>
        <w:spacing w:after="0" w:line="240" w:lineRule="auto"/>
        <w:jc w:val="both"/>
        <w:rPr>
          <w:rFonts w:eastAsia="Times New Roman" w:cstheme="minorHAnsi"/>
        </w:rPr>
      </w:pPr>
    </w:p>
    <w:p w14:paraId="4820CF35" w14:textId="77777777" w:rsidR="00AE5A03" w:rsidRPr="00575C1F" w:rsidRDefault="00AE5A03" w:rsidP="00AE5A03">
      <w:pPr>
        <w:autoSpaceDE w:val="0"/>
        <w:autoSpaceDN w:val="0"/>
        <w:adjustRightInd w:val="0"/>
        <w:spacing w:after="0" w:line="240" w:lineRule="auto"/>
        <w:jc w:val="both"/>
        <w:rPr>
          <w:rFonts w:cstheme="minorHAnsi"/>
          <w:u w:val="single"/>
        </w:rPr>
      </w:pPr>
      <w:r w:rsidRPr="00575C1F">
        <w:rPr>
          <w:rFonts w:cstheme="minorHAnsi"/>
          <w:u w:val="single"/>
        </w:rPr>
        <w:t>In hospital</w:t>
      </w:r>
    </w:p>
    <w:p w14:paraId="43FA3A58"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proofErr w:type="spellStart"/>
      <w:r w:rsidRPr="00575C1F">
        <w:rPr>
          <w:rFonts w:cstheme="minorHAnsi"/>
        </w:rPr>
        <w:t>Extubation</w:t>
      </w:r>
      <w:proofErr w:type="spellEnd"/>
    </w:p>
    <w:p w14:paraId="2F210E89"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Re-intubation</w:t>
      </w:r>
    </w:p>
    <w:p w14:paraId="7661DD34"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Duration of intensive care unit and hospital stay</w:t>
      </w:r>
    </w:p>
    <w:p w14:paraId="4E707F26"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Mortality</w:t>
      </w:r>
    </w:p>
    <w:p w14:paraId="2069789B"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Respiratory physiotherapy input</w:t>
      </w:r>
    </w:p>
    <w:p w14:paraId="1D58F669" w14:textId="77777777"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Antibiotic usage</w:t>
      </w:r>
    </w:p>
    <w:p w14:paraId="2DBA1180" w14:textId="78F1CC91" w:rsidR="00AE5A03" w:rsidRPr="00575C1F" w:rsidRDefault="00AE5A03" w:rsidP="00AE5A03">
      <w:pPr>
        <w:pStyle w:val="ListParagraph"/>
        <w:numPr>
          <w:ilvl w:val="0"/>
          <w:numId w:val="24"/>
        </w:numPr>
        <w:autoSpaceDE w:val="0"/>
        <w:autoSpaceDN w:val="0"/>
        <w:adjustRightInd w:val="0"/>
        <w:spacing w:after="0" w:line="240" w:lineRule="auto"/>
        <w:jc w:val="both"/>
        <w:rPr>
          <w:rFonts w:cstheme="minorHAnsi"/>
        </w:rPr>
      </w:pPr>
      <w:r w:rsidRPr="00575C1F">
        <w:rPr>
          <w:rFonts w:cstheme="minorHAnsi"/>
        </w:rPr>
        <w:t>Adverse events</w:t>
      </w:r>
    </w:p>
    <w:p w14:paraId="6F41E03E" w14:textId="77777777" w:rsidR="00AE5A03" w:rsidRPr="00575C1F" w:rsidRDefault="00AE5A03" w:rsidP="00AE5A03">
      <w:pPr>
        <w:autoSpaceDE w:val="0"/>
        <w:autoSpaceDN w:val="0"/>
        <w:adjustRightInd w:val="0"/>
        <w:spacing w:after="0" w:line="240" w:lineRule="auto"/>
        <w:ind w:left="1440" w:hanging="1440"/>
        <w:jc w:val="both"/>
        <w:rPr>
          <w:rFonts w:cstheme="minorHAnsi"/>
          <w:u w:val="single"/>
        </w:rPr>
      </w:pPr>
    </w:p>
    <w:p w14:paraId="563E2EE5" w14:textId="77777777" w:rsidR="00AE5A03" w:rsidRPr="00575C1F" w:rsidRDefault="00AE5A03" w:rsidP="00AE5A03">
      <w:pPr>
        <w:autoSpaceDE w:val="0"/>
        <w:autoSpaceDN w:val="0"/>
        <w:adjustRightInd w:val="0"/>
        <w:spacing w:after="0" w:line="240" w:lineRule="auto"/>
        <w:ind w:left="1440" w:hanging="1440"/>
        <w:jc w:val="both"/>
        <w:rPr>
          <w:rFonts w:cstheme="minorHAnsi"/>
        </w:rPr>
      </w:pPr>
      <w:r w:rsidRPr="00575C1F">
        <w:rPr>
          <w:rFonts w:cstheme="minorHAnsi"/>
          <w:u w:val="single"/>
        </w:rPr>
        <w:t>At 60 days</w:t>
      </w:r>
    </w:p>
    <w:p w14:paraId="046A9805" w14:textId="77777777" w:rsidR="00AE5A03" w:rsidRPr="00575C1F" w:rsidRDefault="00AE5A03" w:rsidP="00AE5A03">
      <w:pPr>
        <w:pStyle w:val="ListParagraph"/>
        <w:numPr>
          <w:ilvl w:val="0"/>
          <w:numId w:val="25"/>
        </w:numPr>
        <w:autoSpaceDE w:val="0"/>
        <w:autoSpaceDN w:val="0"/>
        <w:adjustRightInd w:val="0"/>
        <w:spacing w:after="0" w:line="240" w:lineRule="auto"/>
        <w:jc w:val="both"/>
        <w:rPr>
          <w:rFonts w:cstheme="minorHAnsi"/>
        </w:rPr>
      </w:pPr>
      <w:r w:rsidRPr="00575C1F">
        <w:rPr>
          <w:rFonts w:cstheme="minorHAnsi"/>
        </w:rPr>
        <w:t>Health-related quality of life</w:t>
      </w:r>
    </w:p>
    <w:p w14:paraId="2A99E767" w14:textId="3C97656D" w:rsidR="00AE5A03" w:rsidRPr="00575C1F" w:rsidRDefault="009E3A57" w:rsidP="00AE5A03">
      <w:pPr>
        <w:pStyle w:val="ListParagraph"/>
        <w:numPr>
          <w:ilvl w:val="0"/>
          <w:numId w:val="25"/>
        </w:numPr>
        <w:autoSpaceDE w:val="0"/>
        <w:autoSpaceDN w:val="0"/>
        <w:adjustRightInd w:val="0"/>
        <w:spacing w:after="0" w:line="240" w:lineRule="auto"/>
        <w:jc w:val="both"/>
        <w:rPr>
          <w:rFonts w:cstheme="minorHAnsi"/>
        </w:rPr>
      </w:pPr>
      <w:r>
        <w:rPr>
          <w:rFonts w:cstheme="minorHAnsi"/>
        </w:rPr>
        <w:t>All-cause m</w:t>
      </w:r>
      <w:r w:rsidR="00AE5A03" w:rsidRPr="00575C1F">
        <w:rPr>
          <w:rFonts w:cstheme="minorHAnsi"/>
        </w:rPr>
        <w:t>ortality</w:t>
      </w:r>
    </w:p>
    <w:p w14:paraId="4D44973E" w14:textId="77777777" w:rsidR="00AE5A03" w:rsidRPr="00575C1F" w:rsidRDefault="00AE5A03" w:rsidP="00AE5A03">
      <w:pPr>
        <w:autoSpaceDE w:val="0"/>
        <w:autoSpaceDN w:val="0"/>
        <w:adjustRightInd w:val="0"/>
        <w:spacing w:after="0" w:line="240" w:lineRule="auto"/>
        <w:ind w:left="1440" w:hanging="1440"/>
        <w:jc w:val="both"/>
        <w:rPr>
          <w:rFonts w:cstheme="minorHAnsi"/>
          <w:u w:val="single"/>
        </w:rPr>
      </w:pPr>
    </w:p>
    <w:p w14:paraId="6D4F1695" w14:textId="77777777" w:rsidR="00AE5A03" w:rsidRPr="00575C1F" w:rsidRDefault="00AE5A03" w:rsidP="00AE5A03">
      <w:pPr>
        <w:autoSpaceDE w:val="0"/>
        <w:autoSpaceDN w:val="0"/>
        <w:adjustRightInd w:val="0"/>
        <w:spacing w:after="0" w:line="240" w:lineRule="auto"/>
        <w:ind w:left="1440" w:hanging="1440"/>
        <w:jc w:val="both"/>
        <w:rPr>
          <w:rFonts w:cstheme="minorHAnsi"/>
        </w:rPr>
      </w:pPr>
      <w:r w:rsidRPr="00575C1F">
        <w:rPr>
          <w:rFonts w:cstheme="minorHAnsi"/>
          <w:u w:val="single"/>
        </w:rPr>
        <w:t>At 6 months</w:t>
      </w:r>
    </w:p>
    <w:p w14:paraId="126FC71E" w14:textId="77777777" w:rsidR="00AE5A03" w:rsidRPr="00575C1F" w:rsidRDefault="00AE5A03" w:rsidP="00AE5A03">
      <w:pPr>
        <w:pStyle w:val="ListParagraph"/>
        <w:numPr>
          <w:ilvl w:val="0"/>
          <w:numId w:val="26"/>
        </w:numPr>
        <w:autoSpaceDE w:val="0"/>
        <w:autoSpaceDN w:val="0"/>
        <w:adjustRightInd w:val="0"/>
        <w:spacing w:after="0" w:line="240" w:lineRule="auto"/>
        <w:jc w:val="both"/>
        <w:rPr>
          <w:rFonts w:cstheme="minorHAnsi"/>
        </w:rPr>
      </w:pPr>
      <w:r w:rsidRPr="00575C1F">
        <w:rPr>
          <w:rFonts w:cstheme="minorHAnsi"/>
        </w:rPr>
        <w:t>Health-related quality of life</w:t>
      </w:r>
    </w:p>
    <w:p w14:paraId="5172C05B" w14:textId="66C60A2A" w:rsidR="00AE5A03" w:rsidRPr="00575C1F" w:rsidRDefault="009E3A57" w:rsidP="00AE5A03">
      <w:pPr>
        <w:pStyle w:val="ListParagraph"/>
        <w:numPr>
          <w:ilvl w:val="0"/>
          <w:numId w:val="26"/>
        </w:numPr>
        <w:autoSpaceDE w:val="0"/>
        <w:autoSpaceDN w:val="0"/>
        <w:adjustRightInd w:val="0"/>
        <w:spacing w:after="0" w:line="240" w:lineRule="auto"/>
        <w:jc w:val="both"/>
        <w:rPr>
          <w:rFonts w:cstheme="minorHAnsi"/>
        </w:rPr>
      </w:pPr>
      <w:r>
        <w:rPr>
          <w:rFonts w:cstheme="minorHAnsi"/>
        </w:rPr>
        <w:t>All-cause m</w:t>
      </w:r>
      <w:r w:rsidR="00AE5A03" w:rsidRPr="00575C1F">
        <w:rPr>
          <w:rFonts w:cstheme="minorHAnsi"/>
        </w:rPr>
        <w:t>ortality</w:t>
      </w:r>
    </w:p>
    <w:p w14:paraId="19CD093C" w14:textId="7383DF74" w:rsidR="00AE5A03" w:rsidRPr="00575C1F" w:rsidRDefault="00AE5A03" w:rsidP="00AE5A03">
      <w:pPr>
        <w:pStyle w:val="ListParagraph"/>
        <w:numPr>
          <w:ilvl w:val="0"/>
          <w:numId w:val="26"/>
        </w:numPr>
        <w:autoSpaceDE w:val="0"/>
        <w:autoSpaceDN w:val="0"/>
        <w:adjustRightInd w:val="0"/>
        <w:spacing w:after="0" w:line="240" w:lineRule="auto"/>
        <w:jc w:val="both"/>
        <w:rPr>
          <w:rFonts w:eastAsia="Times New Roman" w:cstheme="minorHAnsi"/>
        </w:rPr>
      </w:pPr>
      <w:r w:rsidRPr="00575C1F">
        <w:rPr>
          <w:rFonts w:cstheme="minorHAnsi"/>
        </w:rPr>
        <w:t>Health service use since hospital discharge</w:t>
      </w:r>
    </w:p>
    <w:p w14:paraId="69E813A4" w14:textId="77777777" w:rsidR="00AE5A03" w:rsidRPr="00575C1F" w:rsidRDefault="00AE5A03" w:rsidP="00AE5A03">
      <w:pPr>
        <w:spacing w:after="0" w:line="240" w:lineRule="auto"/>
        <w:jc w:val="both"/>
        <w:rPr>
          <w:rFonts w:eastAsia="Times New Roman" w:cstheme="minorHAnsi"/>
        </w:rPr>
      </w:pPr>
    </w:p>
    <w:p w14:paraId="49CBE1ED" w14:textId="55EE0B24" w:rsidR="00AE5A03" w:rsidRPr="00575C1F" w:rsidRDefault="00AE5A03" w:rsidP="00AE5A03">
      <w:pPr>
        <w:pStyle w:val="Default"/>
        <w:jc w:val="both"/>
        <w:rPr>
          <w:rFonts w:asciiTheme="minorHAnsi" w:hAnsiTheme="minorHAnsi" w:cstheme="minorHAnsi"/>
          <w:sz w:val="22"/>
          <w:szCs w:val="22"/>
        </w:rPr>
      </w:pPr>
      <w:r w:rsidRPr="00575C1F">
        <w:rPr>
          <w:rFonts w:asciiTheme="minorHAnsi" w:hAnsiTheme="minorHAnsi" w:cstheme="minorHAnsi"/>
          <w:sz w:val="22"/>
          <w:szCs w:val="22"/>
        </w:rPr>
        <w:t xml:space="preserve">Outcomes will be measured at baseline and daily up to day 28 or until the patient is discharged from ICU or death occurs, and thereafter to 60 days and 6 months as required for secondary and cost effectiveness outcomes. </w:t>
      </w:r>
    </w:p>
    <w:p w14:paraId="2E234BF3" w14:textId="77777777" w:rsidR="00BD664F" w:rsidRPr="00575C1F" w:rsidRDefault="00BD664F" w:rsidP="00BD664F">
      <w:pPr>
        <w:pStyle w:val="Default"/>
        <w:jc w:val="both"/>
        <w:rPr>
          <w:rFonts w:asciiTheme="minorHAnsi" w:eastAsia="Calibri" w:hAnsiTheme="minorHAnsi" w:cstheme="minorHAnsi"/>
          <w:sz w:val="22"/>
          <w:szCs w:val="22"/>
        </w:rPr>
      </w:pPr>
    </w:p>
    <w:p w14:paraId="6F401580" w14:textId="77777777" w:rsidR="009D3406" w:rsidRPr="00575C1F" w:rsidRDefault="009D3406" w:rsidP="008C1E99">
      <w:pPr>
        <w:spacing w:after="0" w:line="240" w:lineRule="auto"/>
        <w:jc w:val="both"/>
        <w:rPr>
          <w:rFonts w:eastAsia="Times New Roman" w:cstheme="minorHAnsi"/>
          <w:b/>
          <w:sz w:val="24"/>
          <w:szCs w:val="20"/>
          <w:u w:val="single"/>
        </w:rPr>
      </w:pPr>
      <w:r w:rsidRPr="009E3A57">
        <w:rPr>
          <w:rFonts w:eastAsia="Times New Roman" w:cstheme="minorHAnsi"/>
          <w:b/>
          <w:sz w:val="24"/>
          <w:szCs w:val="20"/>
          <w:u w:val="single"/>
        </w:rPr>
        <w:t>Schedule of Assessments</w:t>
      </w:r>
    </w:p>
    <w:p w14:paraId="0885B69B" w14:textId="77777777" w:rsidR="009D3406" w:rsidRPr="00575C1F" w:rsidRDefault="009D3406" w:rsidP="008C1E99">
      <w:pPr>
        <w:spacing w:after="0" w:line="240" w:lineRule="auto"/>
        <w:jc w:val="both"/>
        <w:rPr>
          <w:rFonts w:eastAsia="Times New Roman" w:cstheme="minorHAnsi"/>
          <w:b/>
          <w:u w:val="single"/>
        </w:rPr>
      </w:pPr>
    </w:p>
    <w:p w14:paraId="162E90E6" w14:textId="77777777" w:rsidR="00A108C1" w:rsidRPr="00575C1F" w:rsidRDefault="00A108C1" w:rsidP="008C1E99">
      <w:pPr>
        <w:spacing w:after="0" w:line="240" w:lineRule="auto"/>
        <w:jc w:val="both"/>
        <w:rPr>
          <w:rFonts w:cstheme="minorHAnsi"/>
        </w:rPr>
      </w:pPr>
      <w:r w:rsidRPr="00575C1F">
        <w:rPr>
          <w:rFonts w:cstheme="minorHAnsi"/>
        </w:rPr>
        <w:t>All patients recruited to the trial must be evaluated according to the schedule of assessments described.  Data will be collected at each of the time points detailed.</w:t>
      </w:r>
    </w:p>
    <w:p w14:paraId="7E63F3D4" w14:textId="77777777" w:rsidR="009D3406" w:rsidRPr="00575C1F" w:rsidRDefault="009D3406" w:rsidP="008C1E99">
      <w:pPr>
        <w:spacing w:after="0" w:line="240" w:lineRule="auto"/>
        <w:jc w:val="both"/>
        <w:rPr>
          <w:rFonts w:eastAsia="Times New Roman" w:cstheme="minorHAnsi"/>
        </w:rPr>
      </w:pPr>
    </w:p>
    <w:p w14:paraId="5B8DF630" w14:textId="77777777" w:rsidR="009D3406" w:rsidRPr="00575C1F" w:rsidRDefault="009D3406" w:rsidP="008C1E99">
      <w:pPr>
        <w:keepNext/>
        <w:numPr>
          <w:ilvl w:val="2"/>
          <w:numId w:val="0"/>
        </w:numPr>
        <w:tabs>
          <w:tab w:val="num" w:pos="360"/>
        </w:tabs>
        <w:spacing w:after="0" w:line="240" w:lineRule="auto"/>
        <w:jc w:val="both"/>
        <w:outlineLvl w:val="2"/>
        <w:rPr>
          <w:rFonts w:eastAsia="Times New Roman" w:cstheme="minorHAnsi"/>
          <w:b/>
        </w:rPr>
      </w:pPr>
      <w:bookmarkStart w:id="6" w:name="_Toc479955574"/>
      <w:r w:rsidRPr="00575C1F">
        <w:rPr>
          <w:rFonts w:eastAsia="Times New Roman" w:cstheme="minorHAnsi"/>
          <w:b/>
        </w:rPr>
        <w:t>Day 0 (Baseline)</w:t>
      </w:r>
      <w:bookmarkEnd w:id="6"/>
    </w:p>
    <w:p w14:paraId="1B122F30" w14:textId="77777777" w:rsidR="0063449A" w:rsidRPr="00575C1F" w:rsidRDefault="0063449A" w:rsidP="008C1E99">
      <w:pPr>
        <w:spacing w:after="0" w:line="240" w:lineRule="auto"/>
        <w:jc w:val="both"/>
        <w:rPr>
          <w:rFonts w:cstheme="minorHAnsi"/>
        </w:rPr>
      </w:pPr>
    </w:p>
    <w:p w14:paraId="52EB310C" w14:textId="31E8C465" w:rsidR="00A108C1" w:rsidRPr="00575C1F" w:rsidRDefault="00A108C1" w:rsidP="008C1E99">
      <w:pPr>
        <w:spacing w:after="0" w:line="240" w:lineRule="auto"/>
        <w:jc w:val="both"/>
        <w:rPr>
          <w:rFonts w:cstheme="minorHAnsi"/>
          <w:highlight w:val="yellow"/>
        </w:rPr>
      </w:pPr>
      <w:r w:rsidRPr="00575C1F">
        <w:rPr>
          <w:rFonts w:cstheme="minorHAnsi"/>
        </w:rPr>
        <w:t>Baseline data (Day 0) is the 24 hours preceding randomisation.  If more than one value is available for this 24 hour period the value closest but prior to the time of randomisation will be recorded.  Baseline data collected will include, but is not limited to, the following:</w:t>
      </w:r>
    </w:p>
    <w:p w14:paraId="23C57B5E" w14:textId="77777777" w:rsidR="00A108C1" w:rsidRPr="00575C1F" w:rsidRDefault="00A108C1" w:rsidP="008C1E99">
      <w:pPr>
        <w:pStyle w:val="Default"/>
        <w:jc w:val="both"/>
        <w:rPr>
          <w:rFonts w:asciiTheme="minorHAnsi" w:hAnsiTheme="minorHAnsi" w:cstheme="minorHAnsi"/>
          <w:sz w:val="22"/>
          <w:szCs w:val="22"/>
        </w:rPr>
      </w:pPr>
    </w:p>
    <w:p w14:paraId="6A1A8F1A"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Date of birth</w:t>
      </w:r>
    </w:p>
    <w:p w14:paraId="17F0BD00"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Sex</w:t>
      </w:r>
    </w:p>
    <w:p w14:paraId="098F79B4"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Medical history including chronic comorbidities</w:t>
      </w:r>
    </w:p>
    <w:p w14:paraId="603C938E"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ICNARC Case Mix Programme (CMP) number or equivalent </w:t>
      </w:r>
    </w:p>
    <w:p w14:paraId="0EF58C06"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Date and time of ICU admission </w:t>
      </w:r>
    </w:p>
    <w:p w14:paraId="7D09890F"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onset of invasive mechanical ventilation </w:t>
      </w:r>
    </w:p>
    <w:p w14:paraId="71DBFE34"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consent and randomisation </w:t>
      </w:r>
    </w:p>
    <w:p w14:paraId="1FB4178A"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Aetiology of acute respiratory failure</w:t>
      </w:r>
    </w:p>
    <w:p w14:paraId="5AF7CC58"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Acute Physiology And Chronic Health Evaluation II score (APACHE II) </w:t>
      </w:r>
    </w:p>
    <w:p w14:paraId="6F67232F"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Determinants of the SOFA score </w:t>
      </w:r>
    </w:p>
    <w:p w14:paraId="62BDAC65"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Temperature </w:t>
      </w:r>
    </w:p>
    <w:p w14:paraId="218B954E"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 xml:space="preserve">Ventilation parameters including but not limited to: minute volume, respiratory rate, plateau pressure, positive end expiratory pressure (PEEP) </w:t>
      </w:r>
    </w:p>
    <w:p w14:paraId="02EB996C"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Arterial blood gas, including but not limited, to: FiO</w:t>
      </w:r>
      <w:r w:rsidRPr="00575C1F">
        <w:rPr>
          <w:rFonts w:asciiTheme="minorHAnsi" w:hAnsiTheme="minorHAnsi" w:cstheme="minorHAnsi"/>
          <w:sz w:val="22"/>
          <w:szCs w:val="22"/>
          <w:vertAlign w:val="subscript"/>
        </w:rPr>
        <w:t>2</w:t>
      </w:r>
      <w:r w:rsidRPr="00575C1F">
        <w:rPr>
          <w:rFonts w:asciiTheme="minorHAnsi" w:hAnsiTheme="minorHAnsi" w:cstheme="minorHAnsi"/>
          <w:sz w:val="22"/>
          <w:szCs w:val="22"/>
        </w:rPr>
        <w:t>, PaO</w:t>
      </w:r>
      <w:r w:rsidRPr="00575C1F">
        <w:rPr>
          <w:rFonts w:asciiTheme="minorHAnsi" w:hAnsiTheme="minorHAnsi" w:cstheme="minorHAnsi"/>
          <w:sz w:val="22"/>
          <w:szCs w:val="22"/>
          <w:vertAlign w:val="subscript"/>
        </w:rPr>
        <w:t>2</w:t>
      </w:r>
      <w:r w:rsidRPr="00575C1F">
        <w:rPr>
          <w:rFonts w:asciiTheme="minorHAnsi" w:hAnsiTheme="minorHAnsi" w:cstheme="minorHAnsi"/>
          <w:sz w:val="22"/>
          <w:szCs w:val="22"/>
        </w:rPr>
        <w:t>, PaCO</w:t>
      </w:r>
      <w:r w:rsidRPr="00575C1F">
        <w:rPr>
          <w:rFonts w:asciiTheme="minorHAnsi" w:hAnsiTheme="minorHAnsi" w:cstheme="minorHAnsi"/>
          <w:sz w:val="22"/>
          <w:szCs w:val="22"/>
          <w:vertAlign w:val="subscript"/>
        </w:rPr>
        <w:t>2</w:t>
      </w:r>
      <w:r w:rsidRPr="00575C1F">
        <w:rPr>
          <w:rFonts w:asciiTheme="minorHAnsi" w:hAnsiTheme="minorHAnsi" w:cstheme="minorHAnsi"/>
          <w:sz w:val="22"/>
          <w:szCs w:val="22"/>
        </w:rPr>
        <w:t>, pH, lactate, bicarbonate</w:t>
      </w:r>
    </w:p>
    <w:p w14:paraId="23696DAC"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Clinical laboratory assessments: renal function, liver function, haematological and coagulation parameters where possible</w:t>
      </w:r>
    </w:p>
    <w:p w14:paraId="1EA12420" w14:textId="77777777" w:rsidR="00A108C1" w:rsidRPr="00575C1F" w:rsidRDefault="00A108C1" w:rsidP="008C1E99">
      <w:pPr>
        <w:pStyle w:val="Default"/>
        <w:numPr>
          <w:ilvl w:val="0"/>
          <w:numId w:val="22"/>
        </w:numPr>
        <w:jc w:val="both"/>
        <w:rPr>
          <w:rFonts w:asciiTheme="minorHAnsi" w:hAnsiTheme="minorHAnsi" w:cstheme="minorHAnsi"/>
          <w:sz w:val="22"/>
          <w:szCs w:val="22"/>
        </w:rPr>
      </w:pPr>
      <w:r w:rsidRPr="00575C1F">
        <w:rPr>
          <w:rFonts w:asciiTheme="minorHAnsi" w:hAnsiTheme="minorHAnsi" w:cstheme="minorHAnsi"/>
          <w:sz w:val="22"/>
          <w:szCs w:val="22"/>
        </w:rPr>
        <w:t>Other clinical parameters required for classifying inflammatory phenotype</w:t>
      </w:r>
    </w:p>
    <w:p w14:paraId="26F3926E" w14:textId="77777777" w:rsidR="00A108C1" w:rsidRPr="00575C1F" w:rsidRDefault="00A108C1" w:rsidP="008C1E99">
      <w:pPr>
        <w:pStyle w:val="Default"/>
        <w:jc w:val="both"/>
        <w:rPr>
          <w:rFonts w:asciiTheme="minorHAnsi" w:hAnsiTheme="minorHAnsi" w:cstheme="minorHAnsi"/>
          <w:sz w:val="22"/>
          <w:szCs w:val="22"/>
        </w:rPr>
      </w:pPr>
    </w:p>
    <w:p w14:paraId="23A901CE" w14:textId="77777777" w:rsidR="0063449A" w:rsidRPr="00575C1F" w:rsidRDefault="0063449A" w:rsidP="008C1E99">
      <w:pPr>
        <w:keepNext/>
        <w:numPr>
          <w:ilvl w:val="2"/>
          <w:numId w:val="0"/>
        </w:numPr>
        <w:tabs>
          <w:tab w:val="num" w:pos="360"/>
        </w:tabs>
        <w:spacing w:after="0" w:line="240" w:lineRule="auto"/>
        <w:jc w:val="both"/>
        <w:outlineLvl w:val="2"/>
        <w:rPr>
          <w:rFonts w:eastAsia="Times New Roman" w:cstheme="minorHAnsi"/>
          <w:b/>
        </w:rPr>
      </w:pPr>
      <w:bookmarkStart w:id="7" w:name="_Toc479955575"/>
    </w:p>
    <w:p w14:paraId="28F57D79" w14:textId="3DB4562C" w:rsidR="009D3406" w:rsidRPr="00575C1F" w:rsidRDefault="009D3406" w:rsidP="008C1E99">
      <w:pPr>
        <w:keepNext/>
        <w:numPr>
          <w:ilvl w:val="2"/>
          <w:numId w:val="0"/>
        </w:numPr>
        <w:tabs>
          <w:tab w:val="num" w:pos="360"/>
        </w:tabs>
        <w:spacing w:after="0" w:line="240" w:lineRule="auto"/>
        <w:jc w:val="both"/>
        <w:outlineLvl w:val="2"/>
        <w:rPr>
          <w:rFonts w:eastAsia="Times New Roman" w:cstheme="minorHAnsi"/>
          <w:b/>
        </w:rPr>
      </w:pPr>
      <w:r w:rsidRPr="00575C1F">
        <w:rPr>
          <w:rFonts w:eastAsia="Times New Roman" w:cstheme="minorHAnsi"/>
          <w:b/>
        </w:rPr>
        <w:t>Day 1</w:t>
      </w:r>
      <w:bookmarkEnd w:id="7"/>
      <w:r w:rsidR="00A108C1" w:rsidRPr="00575C1F">
        <w:rPr>
          <w:rFonts w:eastAsia="Times New Roman" w:cstheme="minorHAnsi"/>
          <w:b/>
        </w:rPr>
        <w:t>-28 (Daily data)</w:t>
      </w:r>
    </w:p>
    <w:p w14:paraId="6CDB4B51" w14:textId="77777777" w:rsidR="009D3406" w:rsidRPr="00575C1F" w:rsidRDefault="009D3406" w:rsidP="008C1E99">
      <w:pPr>
        <w:spacing w:after="0" w:line="240" w:lineRule="auto"/>
        <w:jc w:val="both"/>
        <w:rPr>
          <w:rFonts w:eastAsia="Times New Roman" w:cstheme="minorHAnsi"/>
          <w:sz w:val="24"/>
          <w:szCs w:val="20"/>
        </w:rPr>
      </w:pPr>
    </w:p>
    <w:p w14:paraId="228254A5" w14:textId="2738F96B" w:rsidR="00A108C1" w:rsidRPr="00575C1F" w:rsidRDefault="00A108C1" w:rsidP="008C1E99">
      <w:pPr>
        <w:pStyle w:val="Default"/>
        <w:jc w:val="both"/>
        <w:rPr>
          <w:rFonts w:asciiTheme="minorHAnsi" w:hAnsiTheme="minorHAnsi" w:cstheme="minorHAnsi"/>
          <w:sz w:val="22"/>
          <w:szCs w:val="22"/>
        </w:rPr>
      </w:pPr>
      <w:r w:rsidRPr="00575C1F">
        <w:rPr>
          <w:rFonts w:asciiTheme="minorHAnsi" w:hAnsiTheme="minorHAnsi" w:cstheme="minorHAnsi"/>
          <w:sz w:val="22"/>
          <w:szCs w:val="22"/>
        </w:rPr>
        <w:t>Day 1 is from the time of randomisation to the end of that calendar day (i.e. Day 1 will be less than 24 hours’ duration).  If more than one value is available for this period, the value closest but after the time of randomisation will be recorded.  All other daily measurements will be recorded between 6-10am or as close to this time as possible, unless otherwise stated in the CRF.  Daily data will be collected up to Day 28 (or first unassisted breathing (defines primary outcome of duration of mechanical ventilation), ICU discharge, or death, whichever comes first; or in the event the study drug is terminated for any other reason), and will include, but is not limited to:</w:t>
      </w:r>
    </w:p>
    <w:p w14:paraId="7CF6080B" w14:textId="77777777" w:rsidR="00A108C1" w:rsidRPr="00575C1F" w:rsidRDefault="00A108C1" w:rsidP="008C1E99">
      <w:pPr>
        <w:pStyle w:val="Default"/>
        <w:jc w:val="both"/>
        <w:rPr>
          <w:rFonts w:asciiTheme="minorHAnsi" w:hAnsiTheme="minorHAnsi" w:cstheme="minorHAnsi"/>
          <w:sz w:val="22"/>
          <w:szCs w:val="22"/>
        </w:rPr>
      </w:pPr>
      <w:r w:rsidRPr="00575C1F">
        <w:rPr>
          <w:rFonts w:asciiTheme="minorHAnsi" w:hAnsiTheme="minorHAnsi" w:cstheme="minorHAnsi"/>
          <w:sz w:val="22"/>
          <w:szCs w:val="22"/>
        </w:rPr>
        <w:t xml:space="preserve"> </w:t>
      </w:r>
    </w:p>
    <w:p w14:paraId="059F807E"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Respiratory physiotherapy airway clearance management</w:t>
      </w:r>
    </w:p>
    <w:p w14:paraId="531103DD" w14:textId="77777777" w:rsidR="00A108C1" w:rsidRPr="00575C1F" w:rsidRDefault="00A108C1" w:rsidP="008C1E99">
      <w:pPr>
        <w:pStyle w:val="ListParagraph"/>
        <w:numPr>
          <w:ilvl w:val="0"/>
          <w:numId w:val="10"/>
        </w:numPr>
        <w:spacing w:after="0" w:line="240" w:lineRule="auto"/>
        <w:rPr>
          <w:rFonts w:cstheme="minorHAnsi"/>
        </w:rPr>
      </w:pPr>
      <w:r w:rsidRPr="00575C1F">
        <w:rPr>
          <w:rFonts w:cstheme="minorHAnsi"/>
        </w:rPr>
        <w:t xml:space="preserve">Administration of non-trial </w:t>
      </w:r>
      <w:proofErr w:type="spellStart"/>
      <w:r w:rsidRPr="00575C1F">
        <w:rPr>
          <w:rFonts w:cstheme="minorHAnsi"/>
        </w:rPr>
        <w:t>mucoactive</w:t>
      </w:r>
      <w:proofErr w:type="spellEnd"/>
      <w:r w:rsidRPr="00575C1F">
        <w:rPr>
          <w:rFonts w:cstheme="minorHAnsi"/>
        </w:rPr>
        <w:t xml:space="preserve"> drug</w:t>
      </w:r>
    </w:p>
    <w:p w14:paraId="4ECE27ED" w14:textId="77777777" w:rsidR="00A108C1" w:rsidRPr="00575C1F" w:rsidRDefault="00A108C1" w:rsidP="008C1E99">
      <w:pPr>
        <w:pStyle w:val="ListParagraph"/>
        <w:numPr>
          <w:ilvl w:val="0"/>
          <w:numId w:val="10"/>
        </w:numPr>
        <w:spacing w:after="0" w:line="240" w:lineRule="auto"/>
        <w:rPr>
          <w:rFonts w:cstheme="minorHAnsi"/>
        </w:rPr>
      </w:pPr>
      <w:r w:rsidRPr="00575C1F">
        <w:rPr>
          <w:rFonts w:cstheme="minorHAnsi"/>
        </w:rPr>
        <w:t>Study drug administration</w:t>
      </w:r>
    </w:p>
    <w:p w14:paraId="55DE857D" w14:textId="77777777" w:rsidR="00A108C1" w:rsidRPr="00575C1F" w:rsidRDefault="00A108C1" w:rsidP="008C1E99">
      <w:pPr>
        <w:pStyle w:val="ListParagraph"/>
        <w:numPr>
          <w:ilvl w:val="0"/>
          <w:numId w:val="10"/>
        </w:numPr>
        <w:spacing w:after="0" w:line="240" w:lineRule="auto"/>
        <w:rPr>
          <w:rFonts w:cstheme="minorHAnsi"/>
        </w:rPr>
      </w:pPr>
      <w:r w:rsidRPr="00575C1F">
        <w:rPr>
          <w:rFonts w:cstheme="minorHAnsi"/>
        </w:rPr>
        <w:t>Antibiotic usage</w:t>
      </w:r>
    </w:p>
    <w:p w14:paraId="54B3F6CF" w14:textId="77777777" w:rsidR="00A108C1" w:rsidRPr="00575C1F" w:rsidRDefault="00A108C1" w:rsidP="008C1E99">
      <w:pPr>
        <w:pStyle w:val="ListParagraph"/>
        <w:numPr>
          <w:ilvl w:val="0"/>
          <w:numId w:val="10"/>
        </w:numPr>
        <w:spacing w:after="0" w:line="240" w:lineRule="auto"/>
        <w:rPr>
          <w:rFonts w:cstheme="minorHAnsi"/>
        </w:rPr>
      </w:pPr>
      <w:r w:rsidRPr="00575C1F">
        <w:rPr>
          <w:rFonts w:cstheme="minorHAnsi"/>
        </w:rPr>
        <w:t>Pulmonary complications</w:t>
      </w:r>
    </w:p>
    <w:p w14:paraId="17103A58" w14:textId="77777777" w:rsidR="00A108C1" w:rsidRPr="00575C1F" w:rsidRDefault="00A108C1" w:rsidP="008C1E99">
      <w:pPr>
        <w:pStyle w:val="ListParagraph"/>
        <w:numPr>
          <w:ilvl w:val="0"/>
          <w:numId w:val="10"/>
        </w:numPr>
        <w:spacing w:after="0" w:line="240" w:lineRule="auto"/>
        <w:jc w:val="both"/>
        <w:rPr>
          <w:rFonts w:cstheme="minorHAnsi"/>
        </w:rPr>
      </w:pPr>
      <w:r w:rsidRPr="00575C1F">
        <w:rPr>
          <w:rFonts w:cstheme="minorHAnsi"/>
        </w:rPr>
        <w:t>Adverse events</w:t>
      </w:r>
    </w:p>
    <w:p w14:paraId="649AFEF5" w14:textId="77777777" w:rsidR="00A108C1" w:rsidRPr="00575C1F" w:rsidRDefault="00A108C1" w:rsidP="008C1E99">
      <w:pPr>
        <w:pStyle w:val="ListParagraph"/>
        <w:numPr>
          <w:ilvl w:val="0"/>
          <w:numId w:val="10"/>
        </w:numPr>
        <w:spacing w:after="0" w:line="240" w:lineRule="auto"/>
        <w:jc w:val="both"/>
        <w:rPr>
          <w:rFonts w:cstheme="minorHAnsi"/>
        </w:rPr>
      </w:pPr>
      <w:r w:rsidRPr="00575C1F">
        <w:rPr>
          <w:rFonts w:cstheme="minorHAnsi"/>
        </w:rPr>
        <w:t xml:space="preserve">Assessment for </w:t>
      </w:r>
      <w:proofErr w:type="spellStart"/>
      <w:r w:rsidRPr="00575C1F">
        <w:rPr>
          <w:rFonts w:cstheme="minorHAnsi"/>
        </w:rPr>
        <w:t>extubation</w:t>
      </w:r>
      <w:proofErr w:type="spellEnd"/>
      <w:r w:rsidRPr="00575C1F">
        <w:rPr>
          <w:rFonts w:cstheme="minorHAnsi"/>
        </w:rPr>
        <w:t xml:space="preserve"> readiness</w:t>
      </w:r>
    </w:p>
    <w:p w14:paraId="2933F7AA" w14:textId="77777777" w:rsidR="00A108C1" w:rsidRPr="00575C1F" w:rsidRDefault="00A108C1" w:rsidP="008C1E99">
      <w:pPr>
        <w:spacing w:after="0" w:line="240" w:lineRule="auto"/>
        <w:jc w:val="both"/>
        <w:rPr>
          <w:rFonts w:cstheme="minorHAnsi"/>
        </w:rPr>
      </w:pPr>
    </w:p>
    <w:p w14:paraId="49B0F57F" w14:textId="77777777" w:rsidR="00A108C1" w:rsidRPr="00575C1F" w:rsidRDefault="00A108C1" w:rsidP="008C1E99">
      <w:pPr>
        <w:pStyle w:val="Default"/>
        <w:jc w:val="both"/>
        <w:rPr>
          <w:rFonts w:asciiTheme="minorHAnsi" w:hAnsiTheme="minorHAnsi" w:cstheme="minorHAnsi"/>
          <w:sz w:val="22"/>
          <w:szCs w:val="22"/>
        </w:rPr>
      </w:pPr>
      <w:r w:rsidRPr="00575C1F">
        <w:rPr>
          <w:rFonts w:asciiTheme="minorHAnsi" w:hAnsiTheme="minorHAnsi" w:cstheme="minorHAnsi"/>
          <w:sz w:val="22"/>
          <w:szCs w:val="22"/>
        </w:rPr>
        <w:t>The following will also be recorded:</w:t>
      </w:r>
    </w:p>
    <w:p w14:paraId="24C6E094"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discontinuation of mechanical ventilation </w:t>
      </w:r>
    </w:p>
    <w:p w14:paraId="7CA266A1"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w:t>
      </w:r>
      <w:proofErr w:type="spellStart"/>
      <w:r w:rsidRPr="00575C1F">
        <w:rPr>
          <w:rFonts w:asciiTheme="minorHAnsi" w:hAnsiTheme="minorHAnsi" w:cstheme="minorHAnsi"/>
          <w:sz w:val="22"/>
          <w:szCs w:val="22"/>
        </w:rPr>
        <w:t>extubation</w:t>
      </w:r>
      <w:proofErr w:type="spellEnd"/>
      <w:r w:rsidRPr="00575C1F">
        <w:rPr>
          <w:rFonts w:asciiTheme="minorHAnsi" w:hAnsiTheme="minorHAnsi" w:cstheme="minorHAnsi"/>
          <w:sz w:val="22"/>
          <w:szCs w:val="22"/>
        </w:rPr>
        <w:t xml:space="preserve"> </w:t>
      </w:r>
    </w:p>
    <w:p w14:paraId="7D4818A9"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Date/time of re-intubation</w:t>
      </w:r>
    </w:p>
    <w:p w14:paraId="51E6F412"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ICU discharge </w:t>
      </w:r>
    </w:p>
    <w:p w14:paraId="242E26F0"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 xml:space="preserve">Date/time of hospital discharge </w:t>
      </w:r>
    </w:p>
    <w:p w14:paraId="19989B35" w14:textId="77777777" w:rsidR="00A108C1" w:rsidRPr="00575C1F" w:rsidRDefault="00A108C1" w:rsidP="008C1E99">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Date of death</w:t>
      </w:r>
    </w:p>
    <w:p w14:paraId="0E8707D0" w14:textId="77777777" w:rsidR="00A108C1" w:rsidRPr="00575C1F" w:rsidRDefault="00A108C1" w:rsidP="00076B8A">
      <w:pPr>
        <w:spacing w:after="0" w:line="240" w:lineRule="auto"/>
        <w:jc w:val="both"/>
        <w:rPr>
          <w:rFonts w:cstheme="minorHAnsi"/>
        </w:rPr>
      </w:pPr>
    </w:p>
    <w:p w14:paraId="54322E8C" w14:textId="77777777" w:rsidR="00A108C1" w:rsidRPr="00575C1F" w:rsidRDefault="00A108C1" w:rsidP="00076B8A">
      <w:pPr>
        <w:pStyle w:val="Default"/>
        <w:jc w:val="both"/>
        <w:rPr>
          <w:rFonts w:asciiTheme="minorHAnsi" w:hAnsiTheme="minorHAnsi" w:cstheme="minorHAnsi"/>
          <w:b/>
          <w:sz w:val="22"/>
          <w:szCs w:val="22"/>
        </w:rPr>
      </w:pPr>
      <w:r w:rsidRPr="00575C1F">
        <w:rPr>
          <w:rFonts w:asciiTheme="minorHAnsi" w:hAnsiTheme="minorHAnsi" w:cstheme="minorHAnsi"/>
          <w:b/>
          <w:sz w:val="22"/>
          <w:szCs w:val="22"/>
        </w:rPr>
        <w:t>Day 60</w:t>
      </w:r>
    </w:p>
    <w:p w14:paraId="24309E1B" w14:textId="77777777" w:rsidR="00A108C1" w:rsidRPr="00575C1F" w:rsidRDefault="00A108C1" w:rsidP="00076B8A">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Health-related quality of life</w:t>
      </w:r>
    </w:p>
    <w:p w14:paraId="782E4533" w14:textId="0F393177" w:rsidR="00A108C1" w:rsidRPr="00575C1F" w:rsidRDefault="009E3A57" w:rsidP="00076B8A">
      <w:pPr>
        <w:pStyle w:val="Default"/>
        <w:numPr>
          <w:ilvl w:val="0"/>
          <w:numId w:val="10"/>
        </w:numPr>
        <w:jc w:val="both"/>
        <w:rPr>
          <w:rFonts w:asciiTheme="minorHAnsi" w:hAnsiTheme="minorHAnsi" w:cstheme="minorHAnsi"/>
          <w:sz w:val="22"/>
          <w:szCs w:val="22"/>
        </w:rPr>
      </w:pPr>
      <w:r>
        <w:rPr>
          <w:rFonts w:asciiTheme="minorHAnsi" w:hAnsiTheme="minorHAnsi" w:cstheme="minorHAnsi"/>
          <w:sz w:val="22"/>
          <w:szCs w:val="22"/>
        </w:rPr>
        <w:t>All-cause m</w:t>
      </w:r>
      <w:r w:rsidR="00A108C1" w:rsidRPr="00575C1F">
        <w:rPr>
          <w:rFonts w:asciiTheme="minorHAnsi" w:hAnsiTheme="minorHAnsi" w:cstheme="minorHAnsi"/>
          <w:sz w:val="22"/>
          <w:szCs w:val="22"/>
        </w:rPr>
        <w:t>ortality</w:t>
      </w:r>
    </w:p>
    <w:p w14:paraId="2221BC1A" w14:textId="77777777" w:rsidR="00A108C1" w:rsidRPr="00575C1F" w:rsidRDefault="00A108C1" w:rsidP="00076B8A">
      <w:pPr>
        <w:spacing w:after="0" w:line="240" w:lineRule="auto"/>
        <w:rPr>
          <w:rFonts w:cstheme="minorHAnsi"/>
        </w:rPr>
      </w:pPr>
    </w:p>
    <w:p w14:paraId="0339ED9E" w14:textId="77777777" w:rsidR="00A108C1" w:rsidRPr="00575C1F" w:rsidRDefault="00A108C1" w:rsidP="00076B8A">
      <w:pPr>
        <w:spacing w:after="0" w:line="240" w:lineRule="auto"/>
        <w:rPr>
          <w:rFonts w:cstheme="minorHAnsi"/>
          <w:b/>
        </w:rPr>
      </w:pPr>
      <w:r w:rsidRPr="00575C1F">
        <w:rPr>
          <w:rFonts w:cstheme="minorHAnsi"/>
          <w:b/>
        </w:rPr>
        <w:t>6 months</w:t>
      </w:r>
    </w:p>
    <w:p w14:paraId="605D7467" w14:textId="77777777" w:rsidR="00A108C1" w:rsidRPr="00575C1F" w:rsidRDefault="00A108C1" w:rsidP="00076B8A">
      <w:pPr>
        <w:pStyle w:val="Default"/>
        <w:numPr>
          <w:ilvl w:val="0"/>
          <w:numId w:val="10"/>
        </w:numPr>
        <w:jc w:val="both"/>
        <w:rPr>
          <w:rFonts w:asciiTheme="minorHAnsi" w:hAnsiTheme="minorHAnsi" w:cstheme="minorHAnsi"/>
          <w:sz w:val="22"/>
          <w:szCs w:val="22"/>
        </w:rPr>
      </w:pPr>
      <w:r w:rsidRPr="00575C1F">
        <w:rPr>
          <w:rFonts w:asciiTheme="minorHAnsi" w:hAnsiTheme="minorHAnsi" w:cstheme="minorHAnsi"/>
          <w:sz w:val="22"/>
          <w:szCs w:val="22"/>
        </w:rPr>
        <w:t>EQ-5D-5L (post or telephone)</w:t>
      </w:r>
    </w:p>
    <w:p w14:paraId="4F97E2E8" w14:textId="77777777" w:rsidR="009E3A57" w:rsidRPr="009E3A57" w:rsidRDefault="00A108C1" w:rsidP="00076B8A">
      <w:pPr>
        <w:pStyle w:val="Default"/>
        <w:numPr>
          <w:ilvl w:val="0"/>
          <w:numId w:val="10"/>
        </w:numPr>
        <w:jc w:val="both"/>
        <w:rPr>
          <w:rFonts w:asciiTheme="minorHAnsi" w:hAnsiTheme="minorHAnsi" w:cstheme="minorHAnsi"/>
          <w:sz w:val="22"/>
          <w:szCs w:val="22"/>
        </w:rPr>
      </w:pPr>
      <w:r w:rsidRPr="009E3A57">
        <w:rPr>
          <w:rFonts w:asciiTheme="minorHAnsi" w:hAnsiTheme="minorHAnsi" w:cstheme="minorHAnsi"/>
          <w:sz w:val="22"/>
          <w:szCs w:val="22"/>
        </w:rPr>
        <w:t xml:space="preserve">Patients use of health and social care resources collected by resource logs </w:t>
      </w:r>
    </w:p>
    <w:p w14:paraId="0C87F4DF" w14:textId="1EFC4961" w:rsidR="009D3406" w:rsidRPr="009E3A57" w:rsidRDefault="009E3A57" w:rsidP="00076B8A">
      <w:pPr>
        <w:pStyle w:val="Default"/>
        <w:numPr>
          <w:ilvl w:val="0"/>
          <w:numId w:val="10"/>
        </w:numPr>
        <w:jc w:val="both"/>
        <w:rPr>
          <w:rFonts w:asciiTheme="minorHAnsi" w:hAnsiTheme="minorHAnsi" w:cstheme="minorHAnsi"/>
          <w:sz w:val="22"/>
          <w:szCs w:val="22"/>
        </w:rPr>
      </w:pPr>
      <w:r w:rsidRPr="009E3A57">
        <w:rPr>
          <w:rFonts w:asciiTheme="minorHAnsi" w:hAnsiTheme="minorHAnsi" w:cstheme="minorHAnsi"/>
          <w:sz w:val="22"/>
          <w:szCs w:val="22"/>
        </w:rPr>
        <w:t>All-cause mortality</w:t>
      </w:r>
    </w:p>
    <w:p w14:paraId="5793C7C8" w14:textId="1828CB3F" w:rsidR="00305621" w:rsidRDefault="00305621" w:rsidP="008C1E99">
      <w:pPr>
        <w:spacing w:after="0" w:line="240" w:lineRule="auto"/>
        <w:rPr>
          <w:rFonts w:cstheme="minorHAnsi"/>
        </w:rPr>
      </w:pPr>
    </w:p>
    <w:p w14:paraId="7D8E93A4" w14:textId="77777777" w:rsidR="009E3A57" w:rsidRPr="00575C1F" w:rsidRDefault="009E3A57" w:rsidP="009E3A57">
      <w:pPr>
        <w:keepNext/>
        <w:spacing w:after="0" w:line="240" w:lineRule="auto"/>
        <w:jc w:val="both"/>
        <w:outlineLvl w:val="1"/>
        <w:rPr>
          <w:rFonts w:eastAsia="Times New Roman" w:cstheme="minorHAnsi"/>
          <w:b/>
        </w:rPr>
      </w:pPr>
      <w:bookmarkStart w:id="8" w:name="_Toc479955536"/>
      <w:r w:rsidRPr="009E3A57">
        <w:rPr>
          <w:rFonts w:eastAsia="Times New Roman" w:cstheme="minorHAnsi"/>
          <w:b/>
        </w:rPr>
        <w:t>Exploratory Mechanistic Studies</w:t>
      </w:r>
      <w:bookmarkEnd w:id="8"/>
    </w:p>
    <w:p w14:paraId="61C2E772" w14:textId="77777777" w:rsidR="009E3A57" w:rsidRDefault="009E3A57" w:rsidP="009E3A57">
      <w:pPr>
        <w:spacing w:after="0" w:line="240" w:lineRule="auto"/>
        <w:jc w:val="both"/>
        <w:rPr>
          <w:rFonts w:eastAsia="Times New Roman" w:cstheme="minorHAnsi"/>
        </w:rPr>
      </w:pPr>
    </w:p>
    <w:p w14:paraId="6B5543FB" w14:textId="0EE65331" w:rsidR="009E3A57" w:rsidRPr="009E3A57" w:rsidRDefault="009E3A57" w:rsidP="009E3A57">
      <w:pPr>
        <w:spacing w:after="0" w:line="240" w:lineRule="auto"/>
        <w:jc w:val="both"/>
        <w:rPr>
          <w:rFonts w:eastAsia="Times New Roman" w:cstheme="minorHAnsi"/>
          <w:bCs/>
          <w:color w:val="000000"/>
        </w:rPr>
      </w:pPr>
      <w:r w:rsidRPr="00575C1F">
        <w:rPr>
          <w:rFonts w:eastAsia="Times New Roman" w:cstheme="minorHAnsi"/>
          <w:bCs/>
          <w:color w:val="000000"/>
        </w:rPr>
        <w:t xml:space="preserve">In order </w:t>
      </w:r>
      <w:r w:rsidRPr="009E3A57">
        <w:rPr>
          <w:rFonts w:eastAsia="Times New Roman" w:cstheme="minorHAnsi"/>
          <w:bCs/>
          <w:color w:val="000000"/>
        </w:rPr>
        <w:t xml:space="preserve">to determine the potential mechanism of action of </w:t>
      </w:r>
      <w:proofErr w:type="spellStart"/>
      <w:r w:rsidRPr="009E3A57">
        <w:rPr>
          <w:rFonts w:eastAsia="Times New Roman" w:cstheme="minorHAnsi"/>
          <w:bCs/>
          <w:color w:val="000000"/>
        </w:rPr>
        <w:t>mucoactive</w:t>
      </w:r>
      <w:proofErr w:type="spellEnd"/>
      <w:r w:rsidRPr="009E3A57">
        <w:rPr>
          <w:rFonts w:eastAsia="Times New Roman" w:cstheme="minorHAnsi"/>
          <w:bCs/>
          <w:color w:val="000000"/>
        </w:rPr>
        <w:t xml:space="preserve"> drugs, </w:t>
      </w:r>
      <w:r>
        <w:rPr>
          <w:rFonts w:cstheme="minorHAnsi"/>
        </w:rPr>
        <w:t>b</w:t>
      </w:r>
      <w:r w:rsidRPr="00575C1F">
        <w:rPr>
          <w:rFonts w:cstheme="minorHAnsi"/>
        </w:rPr>
        <w:t>aseline endotracheal aspirates and blood samples will be taken prior to study drug administration, and on Days 3 and 7 (if patient remains invasively mechanically ventilated).</w:t>
      </w:r>
      <w:r>
        <w:rPr>
          <w:rFonts w:cstheme="minorHAnsi"/>
        </w:rPr>
        <w:t xml:space="preserve">  T</w:t>
      </w:r>
      <w:r w:rsidRPr="009E3A57">
        <w:rPr>
          <w:rFonts w:eastAsia="Times New Roman" w:cstheme="minorHAnsi"/>
          <w:bCs/>
          <w:color w:val="000000"/>
        </w:rPr>
        <w:t>he study will investigate the following:</w:t>
      </w:r>
    </w:p>
    <w:p w14:paraId="411DF715" w14:textId="77777777" w:rsidR="009E3A57" w:rsidRPr="009E3A57" w:rsidRDefault="009E3A57" w:rsidP="009E3A57">
      <w:pPr>
        <w:autoSpaceDE w:val="0"/>
        <w:autoSpaceDN w:val="0"/>
        <w:adjustRightInd w:val="0"/>
        <w:spacing w:after="0" w:line="240" w:lineRule="auto"/>
        <w:jc w:val="both"/>
        <w:rPr>
          <w:rFonts w:eastAsia="Times New Roman" w:cstheme="minorHAnsi"/>
          <w:bCs/>
          <w:color w:val="000000"/>
        </w:rPr>
      </w:pPr>
    </w:p>
    <w:p w14:paraId="359CC70F" w14:textId="77777777" w:rsidR="009E3A57" w:rsidRPr="009E3A57" w:rsidRDefault="009E3A57" w:rsidP="009E3A57">
      <w:pPr>
        <w:pStyle w:val="ListParagraph"/>
        <w:numPr>
          <w:ilvl w:val="0"/>
          <w:numId w:val="27"/>
        </w:numPr>
        <w:autoSpaceDE w:val="0"/>
        <w:autoSpaceDN w:val="0"/>
        <w:adjustRightInd w:val="0"/>
        <w:spacing w:after="0" w:line="240" w:lineRule="auto"/>
        <w:jc w:val="both"/>
        <w:rPr>
          <w:rFonts w:eastAsia="Calibri" w:cstheme="minorHAnsi"/>
        </w:rPr>
      </w:pPr>
      <w:r w:rsidRPr="009E3A57">
        <w:rPr>
          <w:rFonts w:eastAsia="Times New Roman" w:cstheme="minorHAnsi"/>
          <w:bCs/>
          <w:color w:val="000000"/>
        </w:rPr>
        <w:t>Dynamic rheology measurements including s</w:t>
      </w:r>
      <w:r w:rsidRPr="009E3A57">
        <w:rPr>
          <w:rFonts w:eastAsia="Calibri" w:cstheme="minorHAnsi"/>
        </w:rPr>
        <w:t>putum elasticity and viscosity</w:t>
      </w:r>
    </w:p>
    <w:p w14:paraId="5A8D498A" w14:textId="77777777" w:rsidR="009E3A57" w:rsidRPr="009E3A57" w:rsidRDefault="009E3A57" w:rsidP="009E3A57">
      <w:pPr>
        <w:pStyle w:val="Default"/>
        <w:numPr>
          <w:ilvl w:val="0"/>
          <w:numId w:val="27"/>
        </w:numPr>
        <w:jc w:val="both"/>
        <w:rPr>
          <w:rFonts w:asciiTheme="minorHAnsi" w:hAnsiTheme="minorHAnsi" w:cstheme="minorHAnsi"/>
          <w:sz w:val="22"/>
        </w:rPr>
      </w:pPr>
      <w:r w:rsidRPr="009E3A57">
        <w:rPr>
          <w:rFonts w:asciiTheme="minorHAnsi" w:eastAsia="Calibri" w:hAnsiTheme="minorHAnsi" w:cstheme="minorHAnsi"/>
          <w:sz w:val="22"/>
        </w:rPr>
        <w:t>Sputum inflammation</w:t>
      </w:r>
    </w:p>
    <w:p w14:paraId="794B0AB9" w14:textId="77777777" w:rsidR="009E3A57" w:rsidRPr="009E3A57" w:rsidRDefault="009E3A57" w:rsidP="009E3A57">
      <w:pPr>
        <w:pStyle w:val="Default"/>
        <w:numPr>
          <w:ilvl w:val="0"/>
          <w:numId w:val="27"/>
        </w:numPr>
        <w:jc w:val="both"/>
        <w:rPr>
          <w:rFonts w:asciiTheme="minorHAnsi" w:hAnsiTheme="minorHAnsi" w:cstheme="minorHAnsi"/>
          <w:bCs/>
          <w:sz w:val="22"/>
          <w:szCs w:val="22"/>
        </w:rPr>
      </w:pPr>
      <w:r w:rsidRPr="009E3A57">
        <w:rPr>
          <w:rFonts w:asciiTheme="minorHAnsi" w:eastAsia="Calibri" w:hAnsiTheme="minorHAnsi" w:cstheme="minorHAnsi"/>
          <w:sz w:val="22"/>
          <w:szCs w:val="22"/>
        </w:rPr>
        <w:t>Sputum bacterial load/composition</w:t>
      </w:r>
    </w:p>
    <w:p w14:paraId="4EE74202" w14:textId="77777777" w:rsidR="009E3A57" w:rsidRPr="009E3A57" w:rsidRDefault="009E3A57" w:rsidP="009E3A57">
      <w:pPr>
        <w:pStyle w:val="Default"/>
        <w:numPr>
          <w:ilvl w:val="0"/>
          <w:numId w:val="27"/>
        </w:numPr>
        <w:jc w:val="both"/>
        <w:rPr>
          <w:rFonts w:asciiTheme="minorHAnsi" w:hAnsiTheme="minorHAnsi" w:cstheme="minorHAnsi"/>
          <w:bCs/>
          <w:sz w:val="22"/>
          <w:szCs w:val="22"/>
        </w:rPr>
      </w:pPr>
      <w:r w:rsidRPr="009E3A57">
        <w:rPr>
          <w:rFonts w:asciiTheme="minorHAnsi" w:eastAsia="Calibri" w:hAnsiTheme="minorHAnsi" w:cstheme="minorHAnsi"/>
          <w:sz w:val="22"/>
          <w:szCs w:val="22"/>
        </w:rPr>
        <w:t>Systemic inflammatory responses</w:t>
      </w:r>
    </w:p>
    <w:p w14:paraId="18DC28A9" w14:textId="77777777" w:rsidR="009E3A57" w:rsidRPr="009E3A57" w:rsidRDefault="009E3A57" w:rsidP="009E3A57">
      <w:pPr>
        <w:pStyle w:val="Default"/>
        <w:numPr>
          <w:ilvl w:val="0"/>
          <w:numId w:val="27"/>
        </w:numPr>
        <w:jc w:val="both"/>
        <w:rPr>
          <w:rFonts w:asciiTheme="minorHAnsi" w:hAnsiTheme="minorHAnsi" w:cstheme="minorHAnsi"/>
          <w:bCs/>
          <w:sz w:val="22"/>
          <w:szCs w:val="22"/>
        </w:rPr>
      </w:pPr>
      <w:r w:rsidRPr="009E3A57">
        <w:rPr>
          <w:rFonts w:asciiTheme="minorHAnsi" w:eastAsia="Calibri" w:hAnsiTheme="minorHAnsi" w:cstheme="minorHAnsi"/>
          <w:sz w:val="22"/>
          <w:szCs w:val="22"/>
        </w:rPr>
        <w:t>Pulmonary and systemic epithelial and endothelial function and injury</w:t>
      </w:r>
    </w:p>
    <w:p w14:paraId="0598D7EB" w14:textId="77777777" w:rsidR="009E3A57" w:rsidRDefault="009E3A57" w:rsidP="009E3A57">
      <w:pPr>
        <w:spacing w:after="0" w:line="240" w:lineRule="auto"/>
        <w:jc w:val="both"/>
        <w:rPr>
          <w:rFonts w:cstheme="minorHAnsi"/>
        </w:rPr>
      </w:pPr>
    </w:p>
    <w:p w14:paraId="07C2D124" w14:textId="1D50C853" w:rsidR="009E3A57" w:rsidRPr="009E3A57" w:rsidRDefault="009E3A57" w:rsidP="009E3A57">
      <w:pPr>
        <w:pStyle w:val="Default"/>
        <w:jc w:val="both"/>
        <w:rPr>
          <w:rFonts w:asciiTheme="minorHAnsi" w:hAnsiTheme="minorHAnsi" w:cstheme="minorHAnsi"/>
          <w:sz w:val="22"/>
          <w:szCs w:val="22"/>
        </w:rPr>
      </w:pPr>
      <w:r>
        <w:rPr>
          <w:rFonts w:asciiTheme="minorHAnsi" w:hAnsiTheme="minorHAnsi" w:cstheme="minorHAnsi"/>
          <w:bCs/>
          <w:sz w:val="22"/>
          <w:szCs w:val="22"/>
        </w:rPr>
        <w:t>H</w:t>
      </w:r>
      <w:r w:rsidRPr="002429B3">
        <w:rPr>
          <w:rFonts w:asciiTheme="minorHAnsi" w:hAnsiTheme="minorHAnsi" w:cstheme="minorHAnsi"/>
          <w:bCs/>
          <w:sz w:val="22"/>
          <w:szCs w:val="22"/>
        </w:rPr>
        <w:t>owever</w:t>
      </w:r>
      <w:r>
        <w:rPr>
          <w:rFonts w:asciiTheme="minorHAnsi" w:hAnsiTheme="minorHAnsi" w:cstheme="minorHAnsi"/>
          <w:bCs/>
          <w:sz w:val="22"/>
          <w:szCs w:val="22"/>
        </w:rPr>
        <w:t>,</w:t>
      </w:r>
      <w:r w:rsidRPr="002429B3">
        <w:rPr>
          <w:rFonts w:asciiTheme="minorHAnsi" w:hAnsiTheme="minorHAnsi" w:cstheme="minorHAnsi"/>
          <w:bCs/>
          <w:sz w:val="22"/>
          <w:szCs w:val="22"/>
        </w:rPr>
        <w:t xml:space="preserve"> </w:t>
      </w:r>
      <w:r w:rsidRPr="002429B3">
        <w:rPr>
          <w:rFonts w:asciiTheme="minorHAnsi" w:hAnsiTheme="minorHAnsi" w:cstheme="minorHAnsi"/>
          <w:sz w:val="22"/>
          <w:szCs w:val="22"/>
        </w:rPr>
        <w:t xml:space="preserve">ability to collect, process, and store samples, </w:t>
      </w:r>
      <w:r w:rsidRPr="002429B3">
        <w:rPr>
          <w:rFonts w:asciiTheme="minorHAnsi" w:hAnsiTheme="minorHAnsi" w:cstheme="minorHAnsi"/>
          <w:b/>
          <w:sz w:val="22"/>
          <w:szCs w:val="22"/>
        </w:rPr>
        <w:t>is not a prerequisite</w:t>
      </w:r>
      <w:r w:rsidRPr="002429B3">
        <w:rPr>
          <w:rFonts w:asciiTheme="minorHAnsi" w:hAnsiTheme="minorHAnsi" w:cstheme="minorHAnsi"/>
          <w:sz w:val="22"/>
          <w:szCs w:val="22"/>
        </w:rPr>
        <w:t xml:space="preserve"> for site eligibility, and in sites where sample collection is in operation, if </w:t>
      </w:r>
      <w:r w:rsidRPr="002429B3">
        <w:rPr>
          <w:rFonts w:asciiTheme="minorHAnsi" w:hAnsiTheme="minorHAnsi" w:cstheme="minorHAnsi"/>
          <w:bCs/>
          <w:sz w:val="22"/>
          <w:szCs w:val="22"/>
        </w:rPr>
        <w:t xml:space="preserve">samples </w:t>
      </w:r>
      <w:r w:rsidRPr="002429B3">
        <w:rPr>
          <w:rFonts w:asciiTheme="minorHAnsi" w:hAnsiTheme="minorHAnsi" w:cstheme="minorHAnsi"/>
          <w:sz w:val="22"/>
          <w:szCs w:val="22"/>
        </w:rPr>
        <w:t>cannot be collected</w:t>
      </w:r>
      <w:r>
        <w:rPr>
          <w:rFonts w:asciiTheme="minorHAnsi" w:hAnsiTheme="minorHAnsi" w:cstheme="minorHAnsi"/>
          <w:sz w:val="22"/>
          <w:szCs w:val="22"/>
        </w:rPr>
        <w:t xml:space="preserve"> on any occasion</w:t>
      </w:r>
      <w:r w:rsidRPr="002429B3">
        <w:rPr>
          <w:rFonts w:asciiTheme="minorHAnsi" w:hAnsiTheme="minorHAnsi" w:cstheme="minorHAnsi"/>
          <w:sz w:val="22"/>
          <w:szCs w:val="22"/>
        </w:rPr>
        <w:t xml:space="preserve"> this will not be recorded as a protocol deviation</w:t>
      </w:r>
      <w:r>
        <w:rPr>
          <w:rFonts w:asciiTheme="minorHAnsi" w:hAnsiTheme="minorHAnsi" w:cstheme="minorHAnsi"/>
          <w:sz w:val="22"/>
          <w:szCs w:val="22"/>
        </w:rPr>
        <w:t>.</w:t>
      </w:r>
    </w:p>
    <w:p w14:paraId="64326D0E" w14:textId="77777777" w:rsidR="009E3A57" w:rsidRPr="00575C1F" w:rsidRDefault="009E3A57" w:rsidP="008C1E99">
      <w:pPr>
        <w:spacing w:after="0" w:line="240" w:lineRule="auto"/>
        <w:rPr>
          <w:rFonts w:cstheme="minorHAnsi"/>
        </w:rPr>
      </w:pPr>
    </w:p>
    <w:sectPr w:rsidR="009E3A57" w:rsidRPr="00575C1F" w:rsidSect="009D3406">
      <w:footerReference w:type="even" r:id="rId10"/>
      <w:footerReference w:type="default" r:id="rId11"/>
      <w:pgSz w:w="11909" w:h="16834" w:code="9"/>
      <w:pgMar w:top="567" w:right="1077" w:bottom="561"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6CC9" w14:textId="77777777" w:rsidR="00C87121" w:rsidRDefault="00C87121">
      <w:pPr>
        <w:spacing w:after="0" w:line="240" w:lineRule="auto"/>
      </w:pPr>
      <w:r>
        <w:separator/>
      </w:r>
    </w:p>
  </w:endnote>
  <w:endnote w:type="continuationSeparator" w:id="0">
    <w:p w14:paraId="73741B7C" w14:textId="77777777" w:rsidR="00C87121" w:rsidRDefault="00C8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7B54" w14:textId="77777777" w:rsidR="00B86BA4" w:rsidRDefault="009D3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04904" w14:textId="77777777" w:rsidR="00B86BA4" w:rsidRDefault="00C8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3567" w14:textId="438E4FA5" w:rsidR="00B86BA4" w:rsidRPr="0022349F" w:rsidRDefault="00A55C61" w:rsidP="00734F67">
    <w:pPr>
      <w:pStyle w:val="Footer"/>
      <w:jc w:val="both"/>
      <w:rPr>
        <w:rFonts w:ascii="Arial" w:hAnsi="Arial" w:cs="Arial"/>
        <w:sz w:val="16"/>
      </w:rPr>
    </w:pPr>
    <w:r>
      <w:rPr>
        <w:rFonts w:ascii="Arial" w:hAnsi="Arial" w:cs="Arial"/>
        <w:sz w:val="16"/>
      </w:rPr>
      <w:t xml:space="preserve">MARCH </w:t>
    </w:r>
    <w:r w:rsidR="009D3406">
      <w:rPr>
        <w:rFonts w:ascii="Arial" w:hAnsi="Arial" w:cs="Arial"/>
        <w:sz w:val="16"/>
      </w:rPr>
      <w:t xml:space="preserve">Site </w:t>
    </w:r>
    <w:r w:rsidR="009D3406" w:rsidRPr="00EF6EEE">
      <w:rPr>
        <w:rFonts w:ascii="Arial" w:hAnsi="Arial" w:cs="Arial"/>
        <w:sz w:val="16"/>
      </w:rPr>
      <w:t>Fea</w:t>
    </w:r>
    <w:r w:rsidR="009D3406">
      <w:rPr>
        <w:rFonts w:ascii="Arial" w:hAnsi="Arial" w:cs="Arial"/>
        <w:sz w:val="16"/>
      </w:rPr>
      <w:t>sibility Questionnaire</w:t>
    </w:r>
    <w:r w:rsidR="00385A7E">
      <w:rPr>
        <w:rFonts w:ascii="Arial" w:hAnsi="Arial" w:cs="Arial"/>
        <w:sz w:val="16"/>
      </w:rPr>
      <w:t>_Final_v1.0_16/04/2021</w:t>
    </w:r>
    <w:r w:rsidR="009D3406">
      <w:rPr>
        <w:rFonts w:ascii="Arial" w:hAnsi="Arial" w:cs="Arial"/>
        <w:sz w:val="16"/>
      </w:rPr>
      <w:t xml:space="preserve"> </w:t>
    </w:r>
    <w:r w:rsidR="009D3406">
      <w:rPr>
        <w:rFonts w:ascii="Arial" w:hAnsi="Arial" w:cs="Arial"/>
        <w:sz w:val="16"/>
      </w:rPr>
      <w:tab/>
      <w:t xml:space="preserve">                       </w:t>
    </w:r>
    <w:r w:rsidR="00D558BE">
      <w:rPr>
        <w:rFonts w:ascii="Arial" w:hAnsi="Arial" w:cs="Arial"/>
        <w:sz w:val="16"/>
      </w:rPr>
      <w:tab/>
    </w:r>
    <w:r w:rsidR="009D3406" w:rsidRPr="00EF6EEE">
      <w:rPr>
        <w:rFonts w:ascii="Arial" w:hAnsi="Arial" w:cs="Arial"/>
        <w:sz w:val="16"/>
      </w:rPr>
      <w:t xml:space="preserve">Page </w:t>
    </w:r>
    <w:r w:rsidR="009D3406" w:rsidRPr="00EF6EEE">
      <w:rPr>
        <w:rFonts w:ascii="Arial" w:hAnsi="Arial" w:cs="Arial"/>
        <w:b/>
        <w:bCs/>
        <w:sz w:val="16"/>
        <w:szCs w:val="24"/>
      </w:rPr>
      <w:fldChar w:fldCharType="begin"/>
    </w:r>
    <w:r w:rsidR="009D3406" w:rsidRPr="00EF6EEE">
      <w:rPr>
        <w:rFonts w:ascii="Arial" w:hAnsi="Arial" w:cs="Arial"/>
        <w:b/>
        <w:bCs/>
        <w:sz w:val="16"/>
      </w:rPr>
      <w:instrText xml:space="preserve"> PAGE </w:instrText>
    </w:r>
    <w:r w:rsidR="009D3406" w:rsidRPr="00EF6EEE">
      <w:rPr>
        <w:rFonts w:ascii="Arial" w:hAnsi="Arial" w:cs="Arial"/>
        <w:b/>
        <w:bCs/>
        <w:sz w:val="16"/>
        <w:szCs w:val="24"/>
      </w:rPr>
      <w:fldChar w:fldCharType="separate"/>
    </w:r>
    <w:r w:rsidR="00AD715C">
      <w:rPr>
        <w:rFonts w:ascii="Arial" w:hAnsi="Arial" w:cs="Arial"/>
        <w:b/>
        <w:bCs/>
        <w:noProof/>
        <w:sz w:val="16"/>
      </w:rPr>
      <w:t>1</w:t>
    </w:r>
    <w:r w:rsidR="009D3406" w:rsidRPr="00EF6EEE">
      <w:rPr>
        <w:rFonts w:ascii="Arial" w:hAnsi="Arial" w:cs="Arial"/>
        <w:b/>
        <w:bCs/>
        <w:sz w:val="16"/>
        <w:szCs w:val="24"/>
      </w:rPr>
      <w:fldChar w:fldCharType="end"/>
    </w:r>
    <w:r w:rsidR="009D3406" w:rsidRPr="00EF6EEE">
      <w:rPr>
        <w:rFonts w:ascii="Arial" w:hAnsi="Arial" w:cs="Arial"/>
        <w:sz w:val="16"/>
      </w:rPr>
      <w:t xml:space="preserve"> of </w:t>
    </w:r>
    <w:r w:rsidR="009D3406" w:rsidRPr="00EF6EEE">
      <w:rPr>
        <w:rFonts w:ascii="Arial" w:hAnsi="Arial" w:cs="Arial"/>
        <w:b/>
        <w:bCs/>
        <w:sz w:val="16"/>
        <w:szCs w:val="24"/>
      </w:rPr>
      <w:fldChar w:fldCharType="begin"/>
    </w:r>
    <w:r w:rsidR="009D3406" w:rsidRPr="00EF6EEE">
      <w:rPr>
        <w:rFonts w:ascii="Arial" w:hAnsi="Arial" w:cs="Arial"/>
        <w:b/>
        <w:bCs/>
        <w:sz w:val="16"/>
      </w:rPr>
      <w:instrText xml:space="preserve"> NUMPAGES  </w:instrText>
    </w:r>
    <w:r w:rsidR="009D3406" w:rsidRPr="00EF6EEE">
      <w:rPr>
        <w:rFonts w:ascii="Arial" w:hAnsi="Arial" w:cs="Arial"/>
        <w:b/>
        <w:bCs/>
        <w:sz w:val="16"/>
        <w:szCs w:val="24"/>
      </w:rPr>
      <w:fldChar w:fldCharType="separate"/>
    </w:r>
    <w:r w:rsidR="00AD715C">
      <w:rPr>
        <w:rFonts w:ascii="Arial" w:hAnsi="Arial" w:cs="Arial"/>
        <w:b/>
        <w:bCs/>
        <w:noProof/>
        <w:sz w:val="16"/>
      </w:rPr>
      <w:t>7</w:t>
    </w:r>
    <w:r w:rsidR="009D3406" w:rsidRPr="00EF6EEE">
      <w:rPr>
        <w:rFonts w:ascii="Arial" w:hAnsi="Arial" w:cs="Arial"/>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5340" w14:textId="77777777" w:rsidR="00C87121" w:rsidRDefault="00C87121">
      <w:pPr>
        <w:spacing w:after="0" w:line="240" w:lineRule="auto"/>
      </w:pPr>
      <w:r>
        <w:separator/>
      </w:r>
    </w:p>
  </w:footnote>
  <w:footnote w:type="continuationSeparator" w:id="0">
    <w:p w14:paraId="0D10A461" w14:textId="77777777" w:rsidR="00C87121" w:rsidRDefault="00C8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E82"/>
    <w:multiLevelType w:val="hybridMultilevel"/>
    <w:tmpl w:val="EC6C751C"/>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55D"/>
    <w:multiLevelType w:val="hybridMultilevel"/>
    <w:tmpl w:val="90D4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1F47"/>
    <w:multiLevelType w:val="hybridMultilevel"/>
    <w:tmpl w:val="2DD6D3A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633D3"/>
    <w:multiLevelType w:val="hybridMultilevel"/>
    <w:tmpl w:val="B6464906"/>
    <w:lvl w:ilvl="0" w:tplc="103C4BD6">
      <w:start w:val="2"/>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DC7"/>
    <w:multiLevelType w:val="hybridMultilevel"/>
    <w:tmpl w:val="AED2413A"/>
    <w:lvl w:ilvl="0" w:tplc="014291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2511"/>
    <w:multiLevelType w:val="hybridMultilevel"/>
    <w:tmpl w:val="56D6A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7F1D85"/>
    <w:multiLevelType w:val="hybridMultilevel"/>
    <w:tmpl w:val="0A2A2C78"/>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F3433"/>
    <w:multiLevelType w:val="hybridMultilevel"/>
    <w:tmpl w:val="364EA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8E2759"/>
    <w:multiLevelType w:val="hybridMultilevel"/>
    <w:tmpl w:val="9FC282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085058"/>
    <w:multiLevelType w:val="hybridMultilevel"/>
    <w:tmpl w:val="3E781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804CA7"/>
    <w:multiLevelType w:val="hybridMultilevel"/>
    <w:tmpl w:val="10E0C25A"/>
    <w:lvl w:ilvl="0" w:tplc="7696B3D6">
      <w:start w:val="5"/>
      <w:numFmt w:val="bullet"/>
      <w:lvlText w:val="-"/>
      <w:lvlJc w:val="left"/>
      <w:pPr>
        <w:ind w:left="360" w:hanging="360"/>
      </w:pPr>
      <w:rPr>
        <w:rFonts w:asciiTheme="minorHAnsi" w:eastAsia="Times New Roman" w:hAnsiTheme="minorHAnsi"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C2256"/>
    <w:multiLevelType w:val="hybridMultilevel"/>
    <w:tmpl w:val="E492741A"/>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33D85"/>
    <w:multiLevelType w:val="hybridMultilevel"/>
    <w:tmpl w:val="4CC811F6"/>
    <w:lvl w:ilvl="0" w:tplc="640CAFEE">
      <w:start w:val="1"/>
      <w:numFmt w:val="lowerLetter"/>
      <w:lvlText w:val="%1)"/>
      <w:lvlJc w:val="left"/>
      <w:pPr>
        <w:tabs>
          <w:tab w:val="num" w:pos="1080"/>
        </w:tabs>
        <w:ind w:left="1080" w:hanging="360"/>
      </w:pPr>
      <w:rPr>
        <w:rFonts w:hint="default"/>
      </w:rPr>
    </w:lvl>
    <w:lvl w:ilvl="1" w:tplc="779890A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612E9"/>
    <w:multiLevelType w:val="hybridMultilevel"/>
    <w:tmpl w:val="5AF85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D7634"/>
    <w:multiLevelType w:val="multilevel"/>
    <w:tmpl w:val="2EE6A056"/>
    <w:lvl w:ilvl="0">
      <w:start w:val="1"/>
      <w:numFmt w:val="decimal"/>
      <w:pStyle w:val="Heading1"/>
      <w:lvlText w:val="%1"/>
      <w:lvlJc w:val="left"/>
      <w:pPr>
        <w:tabs>
          <w:tab w:val="num" w:pos="432"/>
        </w:tabs>
        <w:ind w:left="432" w:hanging="432"/>
      </w:pPr>
      <w:rPr>
        <w:rFonts w:hint="default"/>
        <w:b/>
      </w:rPr>
    </w:lvl>
    <w:lvl w:ilvl="1">
      <w:start w:val="3"/>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
      <w:lvlJc w:val="left"/>
      <w:pPr>
        <w:tabs>
          <w:tab w:val="num" w:pos="360"/>
        </w:tabs>
        <w:ind w:left="0" w:firstLine="0"/>
      </w:pPr>
      <w:rPr>
        <w:rFonts w:hint="default"/>
      </w:rPr>
    </w:lvl>
    <w:lvl w:ilvl="4">
      <w:start w:val="18"/>
      <w:numFmt w:val="upperRoman"/>
      <w:pStyle w:val="Heading5"/>
      <w:lvlText w:val="！૿ကĀᄀĀሀĀጀĀ᐀ĀᔀĀ嘀Ā"/>
      <w:lvlJc w:val="left"/>
      <w:pPr>
        <w:ind w:left="0" w:firstLine="0"/>
      </w:pPr>
      <w:rPr>
        <w:rFonts w:hint="default"/>
      </w:rPr>
    </w:lvl>
    <w:lvl w:ilvl="5">
      <w:start w:val="352321536"/>
      <w:numFmt w:val="decimal"/>
      <w:pStyle w:val="Heading6"/>
      <w:suff w:val="space"/>
      <w:lvlText w:val=""/>
      <w:lvlJc w:val="left"/>
      <w:pPr>
        <w:ind w:left="0" w:firstLine="0"/>
      </w:pPr>
      <w:rPr>
        <w:rFonts w:hint="default"/>
      </w:rPr>
    </w:lvl>
    <w:lvl w:ilvl="6">
      <w:numFmt w:val="none"/>
      <w:pStyle w:val="Heading7"/>
      <w:lvlText w:val=""/>
      <w:lvlJc w:val="left"/>
      <w:pPr>
        <w:tabs>
          <w:tab w:val="num" w:pos="360"/>
        </w:tabs>
        <w:ind w:left="0" w:firstLine="0"/>
      </w:pPr>
      <w:rPr>
        <w:rFonts w:hint="default"/>
      </w:rPr>
    </w:lvl>
    <w:lvl w:ilvl="7">
      <w:start w:val="5376"/>
      <w:numFmt w:val="decimal"/>
      <w:pStyle w:val="Heading8"/>
      <w:lvlText w:val="ĀጀĀ᐀ĀᔀĀᘀĀᜀĀ᠀＀௿"/>
      <w:lvlJc w:val="center"/>
      <w:pPr>
        <w:ind w:left="0" w:firstLine="0"/>
      </w:pPr>
      <w:rPr>
        <w:rFonts w:hint="default"/>
      </w:rPr>
    </w:lvl>
    <w:lvl w:ilvl="8">
      <w:numFmt w:val="decimal"/>
      <w:pStyle w:val="Heading9"/>
      <w:lvlText w:val=""/>
      <w:lvlJc w:val="left"/>
      <w:pPr>
        <w:ind w:left="0" w:firstLine="0"/>
      </w:pPr>
      <w:rPr>
        <w:rFonts w:hint="default"/>
      </w:rPr>
    </w:lvl>
  </w:abstractNum>
  <w:abstractNum w:abstractNumId="15" w15:restartNumberingAfterBreak="0">
    <w:nsid w:val="43EE3E0A"/>
    <w:multiLevelType w:val="hybridMultilevel"/>
    <w:tmpl w:val="A6300C00"/>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019A0"/>
    <w:multiLevelType w:val="hybridMultilevel"/>
    <w:tmpl w:val="70500CCC"/>
    <w:lvl w:ilvl="0" w:tplc="8B026680">
      <w:start w:val="1"/>
      <w:numFmt w:val="lowerRoman"/>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15:restartNumberingAfterBreak="0">
    <w:nsid w:val="505336CB"/>
    <w:multiLevelType w:val="hybridMultilevel"/>
    <w:tmpl w:val="7AE8AC0C"/>
    <w:lvl w:ilvl="0" w:tplc="40546594">
      <w:start w:val="5"/>
      <w:numFmt w:val="bullet"/>
      <w:lvlText w:val="-"/>
      <w:lvlJc w:val="left"/>
      <w:pPr>
        <w:ind w:left="360" w:hanging="360"/>
      </w:pPr>
      <w:rPr>
        <w:rFonts w:ascii="Arial" w:eastAsia="Times New Roman" w:hAnsi="Arial" w:cs="Arial" w:hint="default"/>
      </w:rPr>
    </w:lvl>
    <w:lvl w:ilvl="1" w:tplc="FCB0A5C8">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480248"/>
    <w:multiLevelType w:val="hybridMultilevel"/>
    <w:tmpl w:val="502C3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E64C5"/>
    <w:multiLevelType w:val="hybridMultilevel"/>
    <w:tmpl w:val="9FD08414"/>
    <w:lvl w:ilvl="0" w:tplc="92CAB82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F25D48"/>
    <w:multiLevelType w:val="hybridMultilevel"/>
    <w:tmpl w:val="D1B4A4CA"/>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E3560"/>
    <w:multiLevelType w:val="hybridMultilevel"/>
    <w:tmpl w:val="F3C0A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D6903"/>
    <w:multiLevelType w:val="hybridMultilevel"/>
    <w:tmpl w:val="5E844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6D59A6"/>
    <w:multiLevelType w:val="hybridMultilevel"/>
    <w:tmpl w:val="3B605988"/>
    <w:lvl w:ilvl="0" w:tplc="456CBF06">
      <w:start w:val="1"/>
      <w:numFmt w:val="decimal"/>
      <w:lvlText w:val="%1."/>
      <w:lvlJc w:val="left"/>
      <w:pPr>
        <w:ind w:left="360" w:hanging="36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88210C"/>
    <w:multiLevelType w:val="hybridMultilevel"/>
    <w:tmpl w:val="57BAEB78"/>
    <w:lvl w:ilvl="0" w:tplc="103C4BD6">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54086"/>
    <w:multiLevelType w:val="hybridMultilevel"/>
    <w:tmpl w:val="585414D8"/>
    <w:lvl w:ilvl="0" w:tplc="1DD6187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4"/>
  </w:num>
  <w:num w:numId="4">
    <w:abstractNumId w:val="16"/>
  </w:num>
  <w:num w:numId="5">
    <w:abstractNumId w:val="12"/>
  </w:num>
  <w:num w:numId="6">
    <w:abstractNumId w:val="21"/>
  </w:num>
  <w:num w:numId="7">
    <w:abstractNumId w:val="1"/>
  </w:num>
  <w:num w:numId="8">
    <w:abstractNumId w:val="18"/>
  </w:num>
  <w:num w:numId="9">
    <w:abstractNumId w:val="5"/>
  </w:num>
  <w:num w:numId="10">
    <w:abstractNumId w:val="24"/>
  </w:num>
  <w:num w:numId="11">
    <w:abstractNumId w:val="20"/>
  </w:num>
  <w:num w:numId="12">
    <w:abstractNumId w:val="15"/>
  </w:num>
  <w:num w:numId="13">
    <w:abstractNumId w:val="0"/>
  </w:num>
  <w:num w:numId="14">
    <w:abstractNumId w:val="6"/>
  </w:num>
  <w:num w:numId="15">
    <w:abstractNumId w:val="11"/>
  </w:num>
  <w:num w:numId="16">
    <w:abstractNumId w:val="3"/>
  </w:num>
  <w:num w:numId="17">
    <w:abstractNumId w:val="14"/>
  </w:num>
  <w:num w:numId="18">
    <w:abstractNumId w:val="14"/>
    <w:lvlOverride w:ilvl="0">
      <w:startOverride w:val="11"/>
    </w:lvlOverride>
    <w:lvlOverride w:ilvl="1">
      <w:startOverride w:val="2"/>
    </w:lvlOverride>
    <w:lvlOverride w:ilvl="2"/>
    <w:lvlOverride w:ilvl="3"/>
    <w:lvlOverride w:ilvl="4">
      <w:startOverride w:val="18"/>
    </w:lvlOverride>
    <w:lvlOverride w:ilvl="5">
      <w:startOverride w:val="352321536"/>
    </w:lvlOverride>
    <w:lvlOverride w:ilvl="6"/>
    <w:lvlOverride w:ilvl="7">
      <w:startOverride w:val="5376"/>
    </w:lvlOverride>
    <w:lvlOverride w:ilvl="8"/>
  </w:num>
  <w:num w:numId="19">
    <w:abstractNumId w:val="9"/>
  </w:num>
  <w:num w:numId="20">
    <w:abstractNumId w:val="25"/>
  </w:num>
  <w:num w:numId="21">
    <w:abstractNumId w:val="19"/>
  </w:num>
  <w:num w:numId="22">
    <w:abstractNumId w:val="17"/>
  </w:num>
  <w:num w:numId="23">
    <w:abstractNumId w:val="10"/>
  </w:num>
  <w:num w:numId="24">
    <w:abstractNumId w:val="8"/>
  </w:num>
  <w:num w:numId="25">
    <w:abstractNumId w:val="7"/>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06"/>
    <w:rsid w:val="00076B24"/>
    <w:rsid w:val="00076B8A"/>
    <w:rsid w:val="000C6107"/>
    <w:rsid w:val="000F41FA"/>
    <w:rsid w:val="0017484E"/>
    <w:rsid w:val="001E73C6"/>
    <w:rsid w:val="001F450F"/>
    <w:rsid w:val="0022349F"/>
    <w:rsid w:val="002429B3"/>
    <w:rsid w:val="0024440D"/>
    <w:rsid w:val="00252963"/>
    <w:rsid w:val="00280DC3"/>
    <w:rsid w:val="002B3C51"/>
    <w:rsid w:val="00305621"/>
    <w:rsid w:val="003163D9"/>
    <w:rsid w:val="0034225F"/>
    <w:rsid w:val="00385A7E"/>
    <w:rsid w:val="003B0658"/>
    <w:rsid w:val="00453EBA"/>
    <w:rsid w:val="0047031E"/>
    <w:rsid w:val="0047443E"/>
    <w:rsid w:val="00490DC4"/>
    <w:rsid w:val="00490E4B"/>
    <w:rsid w:val="004B7160"/>
    <w:rsid w:val="004C4F2A"/>
    <w:rsid w:val="0051081C"/>
    <w:rsid w:val="0057140A"/>
    <w:rsid w:val="00575C1F"/>
    <w:rsid w:val="005C0F82"/>
    <w:rsid w:val="005E11A5"/>
    <w:rsid w:val="0063449A"/>
    <w:rsid w:val="006560ED"/>
    <w:rsid w:val="00661B49"/>
    <w:rsid w:val="006D5CCC"/>
    <w:rsid w:val="007334A8"/>
    <w:rsid w:val="00755BE3"/>
    <w:rsid w:val="0081076C"/>
    <w:rsid w:val="008A51FE"/>
    <w:rsid w:val="008C1E99"/>
    <w:rsid w:val="00915584"/>
    <w:rsid w:val="00992EE4"/>
    <w:rsid w:val="009D3406"/>
    <w:rsid w:val="009E3A57"/>
    <w:rsid w:val="00A0134A"/>
    <w:rsid w:val="00A108C1"/>
    <w:rsid w:val="00A55C61"/>
    <w:rsid w:val="00A72DC1"/>
    <w:rsid w:val="00AC54C0"/>
    <w:rsid w:val="00AD715C"/>
    <w:rsid w:val="00AE5A03"/>
    <w:rsid w:val="00AF0FC5"/>
    <w:rsid w:val="00B22AD5"/>
    <w:rsid w:val="00B81E46"/>
    <w:rsid w:val="00B84C95"/>
    <w:rsid w:val="00BD2449"/>
    <w:rsid w:val="00BD664F"/>
    <w:rsid w:val="00C15C7E"/>
    <w:rsid w:val="00C4329C"/>
    <w:rsid w:val="00C72AFE"/>
    <w:rsid w:val="00C87121"/>
    <w:rsid w:val="00CB3C26"/>
    <w:rsid w:val="00CC4525"/>
    <w:rsid w:val="00D113CB"/>
    <w:rsid w:val="00D20EE4"/>
    <w:rsid w:val="00D26898"/>
    <w:rsid w:val="00D42D96"/>
    <w:rsid w:val="00D558BE"/>
    <w:rsid w:val="00D9274A"/>
    <w:rsid w:val="00DA6B95"/>
    <w:rsid w:val="00DE710B"/>
    <w:rsid w:val="00E028C6"/>
    <w:rsid w:val="00E22F54"/>
    <w:rsid w:val="00E44AE9"/>
    <w:rsid w:val="00E60056"/>
    <w:rsid w:val="00E94949"/>
    <w:rsid w:val="00ED2F81"/>
    <w:rsid w:val="00EF241D"/>
    <w:rsid w:val="00EF491B"/>
    <w:rsid w:val="00F94542"/>
    <w:rsid w:val="00FB623C"/>
    <w:rsid w:val="00FE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A0EB"/>
  <w15:chartTrackingRefBased/>
  <w15:docId w15:val="{7231A7EC-D025-401F-A40E-B0E49F17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1B49"/>
    <w:pPr>
      <w:keepNext/>
      <w:numPr>
        <w:numId w:val="17"/>
      </w:numPr>
      <w:spacing w:after="0" w:line="240" w:lineRule="auto"/>
      <w:outlineLvl w:val="0"/>
    </w:pPr>
    <w:rPr>
      <w:rFonts w:ascii="Arial" w:eastAsia="Times New Roman" w:hAnsi="Arial" w:cs="Times New Roman"/>
      <w:sz w:val="28"/>
      <w:szCs w:val="20"/>
    </w:rPr>
  </w:style>
  <w:style w:type="paragraph" w:styleId="Heading2">
    <w:name w:val="heading 2"/>
    <w:basedOn w:val="Normal"/>
    <w:next w:val="Normal"/>
    <w:link w:val="Heading2Char"/>
    <w:qFormat/>
    <w:rsid w:val="00661B49"/>
    <w:pPr>
      <w:keepNext/>
      <w:numPr>
        <w:ilvl w:val="1"/>
        <w:numId w:val="17"/>
      </w:numPr>
      <w:spacing w:after="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661B49"/>
    <w:pPr>
      <w:keepNext/>
      <w:numPr>
        <w:ilvl w:val="2"/>
        <w:numId w:val="17"/>
      </w:numPr>
      <w:spacing w:after="0" w:line="240" w:lineRule="auto"/>
      <w:outlineLvl w:val="2"/>
    </w:pPr>
    <w:rPr>
      <w:rFonts w:ascii="Helvetica" w:eastAsia="Times New Roman" w:hAnsi="Helvetica" w:cs="Times New Roman"/>
      <w:b/>
      <w:color w:val="000000"/>
      <w:sz w:val="24"/>
      <w:szCs w:val="20"/>
    </w:rPr>
  </w:style>
  <w:style w:type="paragraph" w:styleId="Heading4">
    <w:name w:val="heading 4"/>
    <w:basedOn w:val="Normal"/>
    <w:next w:val="Normal"/>
    <w:link w:val="Heading4Char"/>
    <w:qFormat/>
    <w:rsid w:val="00661B49"/>
    <w:pPr>
      <w:keepNext/>
      <w:numPr>
        <w:ilvl w:val="3"/>
        <w:numId w:val="17"/>
      </w:numPr>
      <w:spacing w:after="0" w:line="240" w:lineRule="auto"/>
      <w:outlineLvl w:val="3"/>
    </w:pPr>
    <w:rPr>
      <w:rFonts w:ascii="Helvetica" w:eastAsia="Times New Roman" w:hAnsi="Helvetica" w:cs="Times New Roman"/>
      <w:i/>
      <w:color w:val="000000"/>
      <w:sz w:val="24"/>
      <w:szCs w:val="20"/>
    </w:rPr>
  </w:style>
  <w:style w:type="paragraph" w:styleId="Heading5">
    <w:name w:val="heading 5"/>
    <w:basedOn w:val="Normal"/>
    <w:next w:val="Normal"/>
    <w:link w:val="Heading5Char"/>
    <w:qFormat/>
    <w:rsid w:val="00661B49"/>
    <w:pPr>
      <w:keepNext/>
      <w:numPr>
        <w:ilvl w:val="4"/>
        <w:numId w:val="17"/>
      </w:numPr>
      <w:spacing w:after="0" w:line="240" w:lineRule="auto"/>
      <w:outlineLvl w:val="4"/>
    </w:pPr>
    <w:rPr>
      <w:rFonts w:ascii="Helvetica" w:eastAsia="Times New Roman" w:hAnsi="Helvetica" w:cs="Times New Roman"/>
      <w:b/>
      <w:i/>
      <w:color w:val="000000"/>
      <w:sz w:val="24"/>
      <w:szCs w:val="20"/>
    </w:rPr>
  </w:style>
  <w:style w:type="paragraph" w:styleId="Heading6">
    <w:name w:val="heading 6"/>
    <w:basedOn w:val="Normal"/>
    <w:next w:val="Normal"/>
    <w:link w:val="Heading6Char"/>
    <w:qFormat/>
    <w:rsid w:val="00661B49"/>
    <w:pPr>
      <w:keepNext/>
      <w:numPr>
        <w:ilvl w:val="5"/>
        <w:numId w:val="17"/>
      </w:numPr>
      <w:tabs>
        <w:tab w:val="left" w:pos="1260"/>
      </w:tabs>
      <w:spacing w:after="0" w:line="240" w:lineRule="auto"/>
      <w:jc w:val="center"/>
      <w:outlineLvl w:val="5"/>
    </w:pPr>
    <w:rPr>
      <w:rFonts w:ascii="Helvetica" w:eastAsia="Times New Roman" w:hAnsi="Helvetica" w:cs="Times New Roman"/>
      <w:b/>
      <w:color w:val="000000"/>
      <w:sz w:val="28"/>
      <w:szCs w:val="20"/>
    </w:rPr>
  </w:style>
  <w:style w:type="paragraph" w:styleId="Heading7">
    <w:name w:val="heading 7"/>
    <w:basedOn w:val="Normal"/>
    <w:next w:val="Normal"/>
    <w:link w:val="Heading7Char"/>
    <w:qFormat/>
    <w:rsid w:val="00661B49"/>
    <w:pPr>
      <w:keepNext/>
      <w:numPr>
        <w:ilvl w:val="6"/>
        <w:numId w:val="17"/>
      </w:numPr>
      <w:spacing w:after="0" w:line="240" w:lineRule="auto"/>
      <w:jc w:val="center"/>
      <w:outlineLvl w:val="6"/>
    </w:pPr>
    <w:rPr>
      <w:rFonts w:ascii="Helvetica" w:eastAsia="Times New Roman" w:hAnsi="Helvetica" w:cs="Times New Roman"/>
      <w:b/>
      <w:sz w:val="24"/>
      <w:szCs w:val="20"/>
    </w:rPr>
  </w:style>
  <w:style w:type="paragraph" w:styleId="Heading8">
    <w:name w:val="heading 8"/>
    <w:basedOn w:val="Normal"/>
    <w:next w:val="Normal"/>
    <w:link w:val="Heading8Char"/>
    <w:qFormat/>
    <w:rsid w:val="00661B49"/>
    <w:pPr>
      <w:keepNext/>
      <w:numPr>
        <w:ilvl w:val="7"/>
        <w:numId w:val="17"/>
      </w:numPr>
      <w:spacing w:after="0" w:line="240" w:lineRule="auto"/>
      <w:outlineLvl w:val="7"/>
    </w:pPr>
    <w:rPr>
      <w:rFonts w:ascii="Helvetica" w:eastAsia="Times New Roman" w:hAnsi="Helvetica" w:cs="Times New Roman"/>
      <w:b/>
      <w:i/>
      <w:sz w:val="24"/>
      <w:szCs w:val="20"/>
    </w:rPr>
  </w:style>
  <w:style w:type="paragraph" w:styleId="Heading9">
    <w:name w:val="heading 9"/>
    <w:basedOn w:val="Normal"/>
    <w:next w:val="Normal"/>
    <w:link w:val="Heading9Char"/>
    <w:qFormat/>
    <w:rsid w:val="00661B49"/>
    <w:pPr>
      <w:keepNext/>
      <w:numPr>
        <w:ilvl w:val="8"/>
        <w:numId w:val="17"/>
      </w:numPr>
      <w:spacing w:after="0" w:line="240" w:lineRule="auto"/>
      <w:jc w:val="center"/>
      <w:outlineLvl w:val="8"/>
    </w:pPr>
    <w:rPr>
      <w:rFonts w:ascii="Helvetica" w:eastAsia="Times New Roman"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06"/>
  </w:style>
  <w:style w:type="character" w:styleId="PageNumber">
    <w:name w:val="page number"/>
    <w:basedOn w:val="DefaultParagraphFont"/>
    <w:rsid w:val="009D3406"/>
  </w:style>
  <w:style w:type="paragraph" w:styleId="BalloonText">
    <w:name w:val="Balloon Text"/>
    <w:basedOn w:val="Normal"/>
    <w:link w:val="BalloonTextChar"/>
    <w:uiPriority w:val="99"/>
    <w:semiHidden/>
    <w:unhideWhenUsed/>
    <w:rsid w:val="003163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63D9"/>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D5CC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5CCC"/>
    <w:rPr>
      <w:rFonts w:ascii="Times New Roman" w:hAnsi="Times New Roman" w:cs="Times New Roman"/>
      <w:sz w:val="24"/>
      <w:szCs w:val="24"/>
    </w:rPr>
  </w:style>
  <w:style w:type="paragraph" w:styleId="Revision">
    <w:name w:val="Revision"/>
    <w:hidden/>
    <w:uiPriority w:val="99"/>
    <w:semiHidden/>
    <w:rsid w:val="006D5CCC"/>
    <w:pPr>
      <w:spacing w:after="0" w:line="240" w:lineRule="auto"/>
    </w:pPr>
  </w:style>
  <w:style w:type="character" w:styleId="CommentReference">
    <w:name w:val="annotation reference"/>
    <w:basedOn w:val="DefaultParagraphFont"/>
    <w:uiPriority w:val="99"/>
    <w:semiHidden/>
    <w:unhideWhenUsed/>
    <w:rsid w:val="006D5CCC"/>
    <w:rPr>
      <w:sz w:val="18"/>
      <w:szCs w:val="18"/>
    </w:rPr>
  </w:style>
  <w:style w:type="paragraph" w:styleId="CommentText">
    <w:name w:val="annotation text"/>
    <w:basedOn w:val="Normal"/>
    <w:link w:val="CommentTextChar"/>
    <w:uiPriority w:val="99"/>
    <w:unhideWhenUsed/>
    <w:rsid w:val="006D5CCC"/>
    <w:pPr>
      <w:spacing w:line="240" w:lineRule="auto"/>
    </w:pPr>
    <w:rPr>
      <w:sz w:val="24"/>
      <w:szCs w:val="24"/>
    </w:rPr>
  </w:style>
  <w:style w:type="character" w:customStyle="1" w:styleId="CommentTextChar">
    <w:name w:val="Comment Text Char"/>
    <w:basedOn w:val="DefaultParagraphFont"/>
    <w:link w:val="CommentText"/>
    <w:uiPriority w:val="99"/>
    <w:rsid w:val="006D5CCC"/>
    <w:rPr>
      <w:sz w:val="24"/>
      <w:szCs w:val="24"/>
    </w:rPr>
  </w:style>
  <w:style w:type="paragraph" w:styleId="CommentSubject">
    <w:name w:val="annotation subject"/>
    <w:basedOn w:val="CommentText"/>
    <w:next w:val="CommentText"/>
    <w:link w:val="CommentSubjectChar"/>
    <w:uiPriority w:val="99"/>
    <w:semiHidden/>
    <w:unhideWhenUsed/>
    <w:rsid w:val="006D5CCC"/>
    <w:rPr>
      <w:b/>
      <w:bCs/>
      <w:sz w:val="20"/>
      <w:szCs w:val="20"/>
    </w:rPr>
  </w:style>
  <w:style w:type="character" w:customStyle="1" w:styleId="CommentSubjectChar">
    <w:name w:val="Comment Subject Char"/>
    <w:basedOn w:val="CommentTextChar"/>
    <w:link w:val="CommentSubject"/>
    <w:uiPriority w:val="99"/>
    <w:semiHidden/>
    <w:rsid w:val="006D5CCC"/>
    <w:rPr>
      <w:b/>
      <w:bCs/>
      <w:sz w:val="20"/>
      <w:szCs w:val="20"/>
    </w:rPr>
  </w:style>
  <w:style w:type="paragraph" w:styleId="Header">
    <w:name w:val="header"/>
    <w:basedOn w:val="Normal"/>
    <w:link w:val="HeaderChar"/>
    <w:uiPriority w:val="99"/>
    <w:unhideWhenUsed/>
    <w:rsid w:val="0081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6C"/>
  </w:style>
  <w:style w:type="character" w:customStyle="1" w:styleId="Heading1Char">
    <w:name w:val="Heading 1 Char"/>
    <w:basedOn w:val="DefaultParagraphFont"/>
    <w:link w:val="Heading1"/>
    <w:rsid w:val="00661B49"/>
    <w:rPr>
      <w:rFonts w:ascii="Arial" w:eastAsia="Times New Roman" w:hAnsi="Arial" w:cs="Times New Roman"/>
      <w:sz w:val="28"/>
      <w:szCs w:val="20"/>
    </w:rPr>
  </w:style>
  <w:style w:type="character" w:customStyle="1" w:styleId="Heading2Char">
    <w:name w:val="Heading 2 Char"/>
    <w:basedOn w:val="DefaultParagraphFont"/>
    <w:link w:val="Heading2"/>
    <w:rsid w:val="00661B49"/>
    <w:rPr>
      <w:rFonts w:ascii="Helvetica" w:eastAsia="Times New Roman" w:hAnsi="Helvetica" w:cs="Times New Roman"/>
      <w:b/>
      <w:sz w:val="24"/>
      <w:szCs w:val="20"/>
    </w:rPr>
  </w:style>
  <w:style w:type="character" w:customStyle="1" w:styleId="Heading3Char">
    <w:name w:val="Heading 3 Char"/>
    <w:basedOn w:val="DefaultParagraphFont"/>
    <w:link w:val="Heading3"/>
    <w:rsid w:val="00661B49"/>
    <w:rPr>
      <w:rFonts w:ascii="Helvetica" w:eastAsia="Times New Roman" w:hAnsi="Helvetica" w:cs="Times New Roman"/>
      <w:b/>
      <w:color w:val="000000"/>
      <w:sz w:val="24"/>
      <w:szCs w:val="20"/>
    </w:rPr>
  </w:style>
  <w:style w:type="character" w:customStyle="1" w:styleId="Heading4Char">
    <w:name w:val="Heading 4 Char"/>
    <w:basedOn w:val="DefaultParagraphFont"/>
    <w:link w:val="Heading4"/>
    <w:rsid w:val="00661B49"/>
    <w:rPr>
      <w:rFonts w:ascii="Helvetica" w:eastAsia="Times New Roman" w:hAnsi="Helvetica" w:cs="Times New Roman"/>
      <w:i/>
      <w:color w:val="000000"/>
      <w:sz w:val="24"/>
      <w:szCs w:val="20"/>
    </w:rPr>
  </w:style>
  <w:style w:type="character" w:customStyle="1" w:styleId="Heading5Char">
    <w:name w:val="Heading 5 Char"/>
    <w:basedOn w:val="DefaultParagraphFont"/>
    <w:link w:val="Heading5"/>
    <w:rsid w:val="00661B49"/>
    <w:rPr>
      <w:rFonts w:ascii="Helvetica" w:eastAsia="Times New Roman" w:hAnsi="Helvetica" w:cs="Times New Roman"/>
      <w:b/>
      <w:i/>
      <w:color w:val="000000"/>
      <w:sz w:val="24"/>
      <w:szCs w:val="20"/>
    </w:rPr>
  </w:style>
  <w:style w:type="character" w:customStyle="1" w:styleId="Heading6Char">
    <w:name w:val="Heading 6 Char"/>
    <w:basedOn w:val="DefaultParagraphFont"/>
    <w:link w:val="Heading6"/>
    <w:rsid w:val="00661B49"/>
    <w:rPr>
      <w:rFonts w:ascii="Helvetica" w:eastAsia="Times New Roman" w:hAnsi="Helvetica" w:cs="Times New Roman"/>
      <w:b/>
      <w:color w:val="000000"/>
      <w:sz w:val="28"/>
      <w:szCs w:val="20"/>
    </w:rPr>
  </w:style>
  <w:style w:type="character" w:customStyle="1" w:styleId="Heading7Char">
    <w:name w:val="Heading 7 Char"/>
    <w:basedOn w:val="DefaultParagraphFont"/>
    <w:link w:val="Heading7"/>
    <w:rsid w:val="00661B49"/>
    <w:rPr>
      <w:rFonts w:ascii="Helvetica" w:eastAsia="Times New Roman" w:hAnsi="Helvetica" w:cs="Times New Roman"/>
      <w:b/>
      <w:sz w:val="24"/>
      <w:szCs w:val="20"/>
    </w:rPr>
  </w:style>
  <w:style w:type="character" w:customStyle="1" w:styleId="Heading8Char">
    <w:name w:val="Heading 8 Char"/>
    <w:basedOn w:val="DefaultParagraphFont"/>
    <w:link w:val="Heading8"/>
    <w:rsid w:val="00661B49"/>
    <w:rPr>
      <w:rFonts w:ascii="Helvetica" w:eastAsia="Times New Roman" w:hAnsi="Helvetica" w:cs="Times New Roman"/>
      <w:b/>
      <w:i/>
      <w:sz w:val="24"/>
      <w:szCs w:val="20"/>
    </w:rPr>
  </w:style>
  <w:style w:type="character" w:customStyle="1" w:styleId="Heading9Char">
    <w:name w:val="Heading 9 Char"/>
    <w:basedOn w:val="DefaultParagraphFont"/>
    <w:link w:val="Heading9"/>
    <w:rsid w:val="00661B49"/>
    <w:rPr>
      <w:rFonts w:ascii="Helvetica" w:eastAsia="Times New Roman" w:hAnsi="Helvetica" w:cs="Times New Roman"/>
      <w:b/>
      <w:color w:val="000000"/>
      <w:sz w:val="24"/>
      <w:szCs w:val="20"/>
    </w:rPr>
  </w:style>
  <w:style w:type="character" w:styleId="Hyperlink">
    <w:name w:val="Hyperlink"/>
    <w:basedOn w:val="DefaultParagraphFont"/>
    <w:uiPriority w:val="99"/>
    <w:unhideWhenUsed/>
    <w:rsid w:val="00A55C61"/>
    <w:rPr>
      <w:color w:val="0563C1" w:themeColor="hyperlink"/>
      <w:u w:val="single"/>
    </w:rPr>
  </w:style>
  <w:style w:type="paragraph" w:styleId="ListParagraph">
    <w:name w:val="List Paragraph"/>
    <w:basedOn w:val="Normal"/>
    <w:uiPriority w:val="34"/>
    <w:qFormat/>
    <w:rsid w:val="00CC4525"/>
    <w:pPr>
      <w:ind w:left="720"/>
      <w:contextualSpacing/>
    </w:pPr>
  </w:style>
  <w:style w:type="paragraph" w:customStyle="1" w:styleId="Default">
    <w:name w:val="Default"/>
    <w:rsid w:val="00A108C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nictu.hsc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H@nictu.hsc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ndingawards.nihr.ac.uk/award/NIHR130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Brodison, Julie</dc:creator>
  <cp:keywords/>
  <dc:description/>
  <cp:lastModifiedBy>richard pugh</cp:lastModifiedBy>
  <cp:revision>2</cp:revision>
  <cp:lastPrinted>2021-04-16T11:51:00Z</cp:lastPrinted>
  <dcterms:created xsi:type="dcterms:W3CDTF">2021-05-06T18:36:00Z</dcterms:created>
  <dcterms:modified xsi:type="dcterms:W3CDTF">2021-05-06T18:36:00Z</dcterms:modified>
</cp:coreProperties>
</file>